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6619" w14:textId="77777777" w:rsidR="002E094C" w:rsidRPr="00F54C51" w:rsidRDefault="002E094C" w:rsidP="002E094C">
      <w:pPr>
        <w:pStyle w:val="afff0"/>
        <w:tabs>
          <w:tab w:val="num" w:pos="851"/>
        </w:tabs>
        <w:ind w:left="0"/>
        <w:jc w:val="right"/>
        <w:rPr>
          <w:noProof/>
        </w:rPr>
      </w:pPr>
      <w:bookmarkStart w:id="0" w:name="_Hlk162878248"/>
      <w:r w:rsidRPr="00F54C51">
        <w:rPr>
          <w:noProof/>
        </w:rPr>
        <w:t>Приложение № 2</w:t>
      </w:r>
    </w:p>
    <w:p w14:paraId="0DB3A44D" w14:textId="77777777" w:rsidR="002E094C" w:rsidRPr="00F54C51" w:rsidRDefault="002E094C" w:rsidP="002E094C">
      <w:pPr>
        <w:pStyle w:val="afff0"/>
        <w:tabs>
          <w:tab w:val="num" w:pos="851"/>
        </w:tabs>
        <w:ind w:left="0" w:firstLine="7513"/>
        <w:jc w:val="right"/>
        <w:rPr>
          <w:noProof/>
        </w:rPr>
      </w:pPr>
      <w:r w:rsidRPr="00F54C51">
        <w:rPr>
          <w:noProof/>
        </w:rPr>
        <w:t xml:space="preserve"> Типовая форма </w:t>
      </w:r>
    </w:p>
    <w:p w14:paraId="3FB2E1EF" w14:textId="77777777" w:rsidR="002E094C" w:rsidRPr="00F54C51" w:rsidRDefault="002E094C" w:rsidP="002E094C">
      <w:pPr>
        <w:pStyle w:val="afff0"/>
        <w:ind w:left="0"/>
        <w:jc w:val="right"/>
        <w:rPr>
          <w:noProof/>
        </w:rPr>
      </w:pPr>
      <w:r w:rsidRPr="00F54C51">
        <w:rPr>
          <w:noProof/>
        </w:rPr>
        <w:t xml:space="preserve">к Порядку осуществления переводов денежных средств в валюте Российской Федерации </w:t>
      </w:r>
    </w:p>
    <w:p w14:paraId="4C925DFF" w14:textId="77777777" w:rsidR="002E094C" w:rsidRPr="00F54C51" w:rsidRDefault="002E094C" w:rsidP="002E094C">
      <w:pPr>
        <w:pStyle w:val="afff0"/>
        <w:ind w:left="0"/>
        <w:jc w:val="right"/>
        <w:rPr>
          <w:sz w:val="22"/>
          <w:szCs w:val="22"/>
        </w:rPr>
      </w:pPr>
      <w:r w:rsidRPr="00F54C51">
        <w:t xml:space="preserve">по счетам корпоративных клиентов </w:t>
      </w:r>
      <w:r w:rsidRPr="00F54C51">
        <w:rPr>
          <w:noProof/>
        </w:rPr>
        <w:t>в АО «АБ «РОССИЯ»</w:t>
      </w:r>
    </w:p>
    <w:p w14:paraId="262CE71D" w14:textId="77777777" w:rsidR="002E094C" w:rsidRPr="00F54C51" w:rsidRDefault="002E094C" w:rsidP="002E094C">
      <w:pPr>
        <w:autoSpaceDE w:val="0"/>
        <w:autoSpaceDN w:val="0"/>
        <w:adjustRightInd w:val="0"/>
        <w:ind w:left="7080"/>
        <w:jc w:val="right"/>
        <w:rPr>
          <w:lang w:eastAsia="x-none"/>
        </w:rPr>
      </w:pPr>
    </w:p>
    <w:p w14:paraId="23AB1775" w14:textId="77777777" w:rsidR="002E094C" w:rsidRPr="00F54C51" w:rsidRDefault="002E094C" w:rsidP="002E094C">
      <w:pPr>
        <w:autoSpaceDE w:val="0"/>
        <w:autoSpaceDN w:val="0"/>
        <w:adjustRightInd w:val="0"/>
        <w:ind w:left="7080"/>
        <w:jc w:val="right"/>
        <w:rPr>
          <w:lang w:eastAsia="x-none"/>
        </w:rPr>
      </w:pPr>
      <w:r w:rsidRPr="00F54C51">
        <w:rPr>
          <w:lang w:eastAsia="x-none"/>
        </w:rPr>
        <w:t>В АО «АБ «РОССИЯ»</w:t>
      </w:r>
    </w:p>
    <w:p w14:paraId="75AFA7C3" w14:textId="77777777" w:rsidR="002E094C" w:rsidRPr="00F54C51" w:rsidRDefault="002E094C" w:rsidP="002E094C">
      <w:pPr>
        <w:jc w:val="right"/>
        <w:rPr>
          <w:b/>
        </w:rPr>
      </w:pPr>
      <w:r w:rsidRPr="00F54C51">
        <w:rPr>
          <w:lang w:eastAsia="x-none"/>
        </w:rPr>
        <w:t>Филиал ______________</w:t>
      </w:r>
    </w:p>
    <w:p w14:paraId="6EC3CFE2" w14:textId="77777777" w:rsidR="002E094C" w:rsidRPr="00F54C51" w:rsidRDefault="002E094C" w:rsidP="002E094C">
      <w:pPr>
        <w:jc w:val="center"/>
        <w:rPr>
          <w:b/>
        </w:rPr>
      </w:pPr>
    </w:p>
    <w:p w14:paraId="690B0E9B" w14:textId="77777777" w:rsidR="002E094C" w:rsidRPr="00F54C51" w:rsidRDefault="002E094C" w:rsidP="002E094C">
      <w:pPr>
        <w:jc w:val="center"/>
      </w:pPr>
      <w:r w:rsidRPr="00F54C51">
        <w:rPr>
          <w:b/>
        </w:rPr>
        <w:t>Заявление</w:t>
      </w:r>
      <w:r w:rsidRPr="00F54C51">
        <w:rPr>
          <w:b/>
          <w:bCs/>
        </w:rPr>
        <w:t xml:space="preserve"> </w:t>
      </w:r>
      <w:r w:rsidRPr="00F54C51">
        <w:rPr>
          <w:b/>
        </w:rPr>
        <w:t>о заранее данном акцепте</w:t>
      </w:r>
      <w:r w:rsidRPr="00F54C51">
        <w:t xml:space="preserve"> </w:t>
      </w:r>
    </w:p>
    <w:p w14:paraId="683C33BC" w14:textId="77777777" w:rsidR="002E094C" w:rsidRPr="00F54C51" w:rsidRDefault="002E094C" w:rsidP="002E094C">
      <w:pPr>
        <w:jc w:val="center"/>
      </w:pPr>
      <w:r w:rsidRPr="00F54C51">
        <w:t>от «____» __________ 20___г. № ______</w:t>
      </w:r>
    </w:p>
    <w:p w14:paraId="6899B4EC" w14:textId="77777777" w:rsidR="002E094C" w:rsidRPr="00F54C51" w:rsidRDefault="002E094C" w:rsidP="002E094C"/>
    <w:tbl>
      <w:tblPr>
        <w:tblW w:w="989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80"/>
        <w:gridCol w:w="1116"/>
        <w:gridCol w:w="3166"/>
        <w:gridCol w:w="3231"/>
      </w:tblGrid>
      <w:tr w:rsidR="002E094C" w:rsidRPr="00F54C51" w14:paraId="741019B9" w14:textId="77777777" w:rsidTr="00535505">
        <w:trPr>
          <w:trHeight w:val="216"/>
          <w:jc w:val="center"/>
        </w:trPr>
        <w:tc>
          <w:tcPr>
            <w:tcW w:w="2380"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6BBEA4B6" w14:textId="77777777" w:rsidR="002E094C" w:rsidRPr="00F54C51" w:rsidRDefault="002E094C" w:rsidP="00535505">
            <w:pPr>
              <w:rPr>
                <w:b/>
                <w:sz w:val="20"/>
                <w:szCs w:val="20"/>
              </w:rPr>
            </w:pPr>
            <w:r w:rsidRPr="00F54C51">
              <w:rPr>
                <w:b/>
                <w:sz w:val="20"/>
                <w:szCs w:val="20"/>
              </w:rPr>
              <w:t>ПЛАТЕЛЬЩИК</w:t>
            </w:r>
          </w:p>
        </w:tc>
        <w:tc>
          <w:tcPr>
            <w:tcW w:w="7513" w:type="dxa"/>
            <w:gridSpan w:val="3"/>
            <w:tcBorders>
              <w:right w:val="thinThickSmallGap" w:sz="12" w:space="0" w:color="808080"/>
            </w:tcBorders>
            <w:shd w:val="clear" w:color="auto" w:fill="DBE5F1"/>
          </w:tcPr>
          <w:p w14:paraId="0BC1D84D"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_______________________________________________________________________</w:t>
            </w:r>
          </w:p>
          <w:p w14:paraId="2693B0F4" w14:textId="77777777" w:rsidR="002E094C" w:rsidRPr="00F54C51" w:rsidRDefault="002E094C" w:rsidP="00535505">
            <w:pPr>
              <w:shd w:val="clear" w:color="auto" w:fill="FFFFFF"/>
              <w:tabs>
                <w:tab w:val="left" w:pos="205"/>
              </w:tabs>
              <w:spacing w:before="40" w:after="40"/>
              <w:ind w:left="142"/>
              <w:jc w:val="center"/>
              <w:rPr>
                <w:i/>
                <w:iCs/>
                <w:sz w:val="16"/>
                <w:szCs w:val="16"/>
              </w:rPr>
            </w:pPr>
            <w:r w:rsidRPr="00F54C51">
              <w:rPr>
                <w:i/>
                <w:iCs/>
                <w:sz w:val="16"/>
                <w:szCs w:val="16"/>
              </w:rPr>
              <w:t xml:space="preserve">(наименование юридического лица, иностранной структуры без образования юридического лица, </w:t>
            </w:r>
          </w:p>
          <w:p w14:paraId="0AF85636" w14:textId="77777777" w:rsidR="002E094C" w:rsidRPr="00F54C51" w:rsidRDefault="002E094C" w:rsidP="00535505">
            <w:pPr>
              <w:shd w:val="clear" w:color="auto" w:fill="FFFFFF"/>
              <w:tabs>
                <w:tab w:val="left" w:pos="205"/>
              </w:tabs>
              <w:spacing w:before="40" w:after="40"/>
              <w:ind w:left="142"/>
              <w:jc w:val="center"/>
              <w:rPr>
                <w:sz w:val="20"/>
                <w:szCs w:val="20"/>
              </w:rPr>
            </w:pPr>
            <w:r w:rsidRPr="00F54C51">
              <w:rPr>
                <w:i/>
                <w:iCs/>
                <w:sz w:val="16"/>
                <w:szCs w:val="16"/>
              </w:rPr>
              <w:t>ФИО индивидуального предпринимателя, физического лица, занимающегося частной практикой)</w:t>
            </w:r>
          </w:p>
        </w:tc>
      </w:tr>
      <w:tr w:rsidR="002E094C" w:rsidRPr="00F54C51" w14:paraId="22D90ADD" w14:textId="77777777" w:rsidTr="00535505">
        <w:trPr>
          <w:trHeight w:val="357"/>
          <w:jc w:val="center"/>
        </w:trPr>
        <w:tc>
          <w:tcPr>
            <w:tcW w:w="2380" w:type="dxa"/>
            <w:tcBorders>
              <w:left w:val="thinThickSmallGap" w:sz="12" w:space="0" w:color="808080"/>
            </w:tcBorders>
            <w:shd w:val="clear" w:color="auto" w:fill="auto"/>
            <w:vAlign w:val="center"/>
          </w:tcPr>
          <w:p w14:paraId="28B7D2AF" w14:textId="77777777" w:rsidR="002E094C" w:rsidRPr="00F54C51" w:rsidRDefault="002E094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(физ. лица)</w:t>
            </w:r>
          </w:p>
        </w:tc>
        <w:tc>
          <w:tcPr>
            <w:tcW w:w="7513" w:type="dxa"/>
            <w:gridSpan w:val="3"/>
            <w:tcBorders>
              <w:right w:val="thinThickSmallGap" w:sz="12" w:space="0" w:color="808080"/>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2E094C" w:rsidRPr="00F54C51" w14:paraId="5AA27BDA" w14:textId="77777777" w:rsidTr="00535505">
              <w:trPr>
                <w:trHeight w:val="249"/>
              </w:trPr>
              <w:tc>
                <w:tcPr>
                  <w:tcW w:w="341" w:type="dxa"/>
                </w:tcPr>
                <w:p w14:paraId="2F1A3C72" w14:textId="77777777" w:rsidR="002E094C" w:rsidRPr="00F54C51" w:rsidRDefault="002E094C" w:rsidP="00535505">
                  <w:pPr>
                    <w:shd w:val="clear" w:color="auto" w:fill="FFFFFF"/>
                    <w:jc w:val="center"/>
                    <w:rPr>
                      <w:sz w:val="18"/>
                      <w:szCs w:val="18"/>
                    </w:rPr>
                  </w:pPr>
                </w:p>
              </w:tc>
              <w:tc>
                <w:tcPr>
                  <w:tcW w:w="341" w:type="dxa"/>
                </w:tcPr>
                <w:p w14:paraId="1C8DB616" w14:textId="77777777" w:rsidR="002E094C" w:rsidRPr="00F54C51" w:rsidRDefault="002E094C" w:rsidP="00535505">
                  <w:pPr>
                    <w:shd w:val="clear" w:color="auto" w:fill="FFFFFF"/>
                    <w:jc w:val="center"/>
                    <w:rPr>
                      <w:sz w:val="18"/>
                      <w:szCs w:val="18"/>
                    </w:rPr>
                  </w:pPr>
                </w:p>
              </w:tc>
              <w:tc>
                <w:tcPr>
                  <w:tcW w:w="341" w:type="dxa"/>
                </w:tcPr>
                <w:p w14:paraId="038F2736" w14:textId="77777777" w:rsidR="002E094C" w:rsidRPr="00F54C51" w:rsidRDefault="002E094C" w:rsidP="00535505">
                  <w:pPr>
                    <w:shd w:val="clear" w:color="auto" w:fill="FFFFFF"/>
                    <w:jc w:val="center"/>
                    <w:rPr>
                      <w:sz w:val="18"/>
                      <w:szCs w:val="18"/>
                    </w:rPr>
                  </w:pPr>
                </w:p>
              </w:tc>
              <w:tc>
                <w:tcPr>
                  <w:tcW w:w="341" w:type="dxa"/>
                </w:tcPr>
                <w:p w14:paraId="25E00575" w14:textId="77777777" w:rsidR="002E094C" w:rsidRPr="00F54C51" w:rsidRDefault="002E094C" w:rsidP="00535505">
                  <w:pPr>
                    <w:shd w:val="clear" w:color="auto" w:fill="FFFFFF"/>
                    <w:jc w:val="center"/>
                    <w:rPr>
                      <w:sz w:val="18"/>
                      <w:szCs w:val="18"/>
                    </w:rPr>
                  </w:pPr>
                </w:p>
              </w:tc>
              <w:tc>
                <w:tcPr>
                  <w:tcW w:w="341" w:type="dxa"/>
                </w:tcPr>
                <w:p w14:paraId="1E3E0DE2" w14:textId="77777777" w:rsidR="002E094C" w:rsidRPr="00F54C51" w:rsidRDefault="002E094C" w:rsidP="00535505">
                  <w:pPr>
                    <w:shd w:val="clear" w:color="auto" w:fill="FFFFFF"/>
                    <w:jc w:val="center"/>
                    <w:rPr>
                      <w:sz w:val="18"/>
                      <w:szCs w:val="18"/>
                    </w:rPr>
                  </w:pPr>
                </w:p>
              </w:tc>
              <w:tc>
                <w:tcPr>
                  <w:tcW w:w="340" w:type="dxa"/>
                </w:tcPr>
                <w:p w14:paraId="4DA7494E" w14:textId="77777777" w:rsidR="002E094C" w:rsidRPr="00F54C51" w:rsidRDefault="002E094C" w:rsidP="00535505">
                  <w:pPr>
                    <w:shd w:val="clear" w:color="auto" w:fill="FFFFFF"/>
                    <w:jc w:val="center"/>
                    <w:rPr>
                      <w:sz w:val="18"/>
                      <w:szCs w:val="18"/>
                    </w:rPr>
                  </w:pPr>
                </w:p>
              </w:tc>
              <w:tc>
                <w:tcPr>
                  <w:tcW w:w="340" w:type="dxa"/>
                </w:tcPr>
                <w:p w14:paraId="25B403A3" w14:textId="77777777" w:rsidR="002E094C" w:rsidRPr="00F54C51" w:rsidRDefault="002E094C" w:rsidP="00535505">
                  <w:pPr>
                    <w:shd w:val="clear" w:color="auto" w:fill="FFFFFF"/>
                    <w:jc w:val="center"/>
                    <w:rPr>
                      <w:sz w:val="18"/>
                      <w:szCs w:val="18"/>
                    </w:rPr>
                  </w:pPr>
                </w:p>
              </w:tc>
              <w:tc>
                <w:tcPr>
                  <w:tcW w:w="340" w:type="dxa"/>
                </w:tcPr>
                <w:p w14:paraId="05FC56F1" w14:textId="77777777" w:rsidR="002E094C" w:rsidRPr="00F54C51" w:rsidRDefault="002E094C" w:rsidP="00535505">
                  <w:pPr>
                    <w:shd w:val="clear" w:color="auto" w:fill="FFFFFF"/>
                    <w:jc w:val="center"/>
                    <w:rPr>
                      <w:sz w:val="18"/>
                      <w:szCs w:val="18"/>
                    </w:rPr>
                  </w:pPr>
                </w:p>
              </w:tc>
              <w:tc>
                <w:tcPr>
                  <w:tcW w:w="340" w:type="dxa"/>
                </w:tcPr>
                <w:p w14:paraId="3C9FFD0B"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60BB7040"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11CE3E9D"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3044CE13" w14:textId="77777777" w:rsidR="002E094C" w:rsidRPr="00F54C51" w:rsidRDefault="002E094C" w:rsidP="00535505">
                  <w:pPr>
                    <w:shd w:val="clear" w:color="auto" w:fill="FFFFFF"/>
                    <w:jc w:val="center"/>
                    <w:rPr>
                      <w:sz w:val="18"/>
                      <w:szCs w:val="18"/>
                    </w:rPr>
                  </w:pPr>
                </w:p>
              </w:tc>
            </w:tr>
          </w:tbl>
          <w:p w14:paraId="267648F1" w14:textId="77777777" w:rsidR="002E094C" w:rsidRPr="00F54C51" w:rsidRDefault="002E094C" w:rsidP="00535505">
            <w:pPr>
              <w:shd w:val="clear" w:color="auto" w:fill="FFFFFF"/>
              <w:spacing w:after="20"/>
              <w:rPr>
                <w:iCs/>
                <w:sz w:val="18"/>
                <w:szCs w:val="18"/>
              </w:rPr>
            </w:pPr>
          </w:p>
        </w:tc>
      </w:tr>
      <w:tr w:rsidR="002E094C" w:rsidRPr="00F54C51" w14:paraId="432B8D55" w14:textId="77777777" w:rsidTr="00535505">
        <w:trPr>
          <w:trHeight w:val="357"/>
          <w:jc w:val="center"/>
        </w:trPr>
        <w:tc>
          <w:tcPr>
            <w:tcW w:w="2380" w:type="dxa"/>
            <w:tcBorders>
              <w:left w:val="thinThickSmallGap" w:sz="12" w:space="0" w:color="808080"/>
            </w:tcBorders>
            <w:shd w:val="clear" w:color="auto" w:fill="auto"/>
            <w:vAlign w:val="center"/>
          </w:tcPr>
          <w:p w14:paraId="7B82746F" w14:textId="77777777" w:rsidR="002E094C" w:rsidRPr="00F54C51" w:rsidRDefault="002E094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(юр. лица)</w:t>
            </w:r>
          </w:p>
        </w:tc>
        <w:tc>
          <w:tcPr>
            <w:tcW w:w="7513" w:type="dxa"/>
            <w:gridSpan w:val="3"/>
            <w:tcBorders>
              <w:right w:val="thinThickSmallGap" w:sz="12" w:space="0" w:color="808080"/>
            </w:tcBorders>
            <w:shd w:val="clear" w:color="auto" w:fill="DBE5F1"/>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2E094C" w:rsidRPr="00F54C51" w14:paraId="77ECBFDD" w14:textId="77777777" w:rsidTr="00535505">
              <w:trPr>
                <w:trHeight w:val="249"/>
              </w:trPr>
              <w:tc>
                <w:tcPr>
                  <w:tcW w:w="341" w:type="dxa"/>
                </w:tcPr>
                <w:p w14:paraId="56B9B059" w14:textId="77777777" w:rsidR="002E094C" w:rsidRPr="00F54C51" w:rsidRDefault="002E094C" w:rsidP="00535505">
                  <w:pPr>
                    <w:shd w:val="clear" w:color="auto" w:fill="FFFFFF"/>
                    <w:jc w:val="center"/>
                    <w:rPr>
                      <w:sz w:val="18"/>
                      <w:szCs w:val="18"/>
                    </w:rPr>
                  </w:pPr>
                </w:p>
              </w:tc>
              <w:tc>
                <w:tcPr>
                  <w:tcW w:w="341" w:type="dxa"/>
                </w:tcPr>
                <w:p w14:paraId="2CAF2112" w14:textId="77777777" w:rsidR="002E094C" w:rsidRPr="00F54C51" w:rsidRDefault="002E094C" w:rsidP="00535505">
                  <w:pPr>
                    <w:shd w:val="clear" w:color="auto" w:fill="FFFFFF"/>
                    <w:jc w:val="center"/>
                    <w:rPr>
                      <w:sz w:val="18"/>
                      <w:szCs w:val="18"/>
                    </w:rPr>
                  </w:pPr>
                </w:p>
              </w:tc>
              <w:tc>
                <w:tcPr>
                  <w:tcW w:w="341" w:type="dxa"/>
                </w:tcPr>
                <w:p w14:paraId="5594881A" w14:textId="77777777" w:rsidR="002E094C" w:rsidRPr="00F54C51" w:rsidRDefault="002E094C" w:rsidP="00535505">
                  <w:pPr>
                    <w:shd w:val="clear" w:color="auto" w:fill="FFFFFF"/>
                    <w:jc w:val="center"/>
                    <w:rPr>
                      <w:sz w:val="18"/>
                      <w:szCs w:val="18"/>
                    </w:rPr>
                  </w:pPr>
                </w:p>
              </w:tc>
              <w:tc>
                <w:tcPr>
                  <w:tcW w:w="341" w:type="dxa"/>
                </w:tcPr>
                <w:p w14:paraId="3E36421C" w14:textId="77777777" w:rsidR="002E094C" w:rsidRPr="00F54C51" w:rsidRDefault="002E094C" w:rsidP="00535505">
                  <w:pPr>
                    <w:shd w:val="clear" w:color="auto" w:fill="FFFFFF"/>
                    <w:jc w:val="center"/>
                    <w:rPr>
                      <w:sz w:val="18"/>
                      <w:szCs w:val="18"/>
                    </w:rPr>
                  </w:pPr>
                </w:p>
              </w:tc>
              <w:tc>
                <w:tcPr>
                  <w:tcW w:w="341" w:type="dxa"/>
                </w:tcPr>
                <w:p w14:paraId="4292FEE5" w14:textId="77777777" w:rsidR="002E094C" w:rsidRPr="00F54C51" w:rsidRDefault="002E094C" w:rsidP="00535505">
                  <w:pPr>
                    <w:shd w:val="clear" w:color="auto" w:fill="FFFFFF"/>
                    <w:jc w:val="center"/>
                    <w:rPr>
                      <w:sz w:val="18"/>
                      <w:szCs w:val="18"/>
                    </w:rPr>
                  </w:pPr>
                </w:p>
              </w:tc>
              <w:tc>
                <w:tcPr>
                  <w:tcW w:w="340" w:type="dxa"/>
                </w:tcPr>
                <w:p w14:paraId="1C495F0D" w14:textId="77777777" w:rsidR="002E094C" w:rsidRPr="00F54C51" w:rsidRDefault="002E094C" w:rsidP="00535505">
                  <w:pPr>
                    <w:shd w:val="clear" w:color="auto" w:fill="FFFFFF"/>
                    <w:jc w:val="center"/>
                    <w:rPr>
                      <w:sz w:val="18"/>
                      <w:szCs w:val="18"/>
                    </w:rPr>
                  </w:pPr>
                </w:p>
              </w:tc>
              <w:tc>
                <w:tcPr>
                  <w:tcW w:w="340" w:type="dxa"/>
                </w:tcPr>
                <w:p w14:paraId="45D0309E" w14:textId="77777777" w:rsidR="002E094C" w:rsidRPr="00F54C51" w:rsidRDefault="002E094C" w:rsidP="00535505">
                  <w:pPr>
                    <w:shd w:val="clear" w:color="auto" w:fill="FFFFFF"/>
                    <w:jc w:val="center"/>
                    <w:rPr>
                      <w:sz w:val="18"/>
                      <w:szCs w:val="18"/>
                    </w:rPr>
                  </w:pPr>
                </w:p>
              </w:tc>
              <w:tc>
                <w:tcPr>
                  <w:tcW w:w="340" w:type="dxa"/>
                </w:tcPr>
                <w:p w14:paraId="5EE5EE65" w14:textId="77777777" w:rsidR="002E094C" w:rsidRPr="00F54C51" w:rsidRDefault="002E094C" w:rsidP="00535505">
                  <w:pPr>
                    <w:shd w:val="clear" w:color="auto" w:fill="FFFFFF"/>
                    <w:jc w:val="center"/>
                    <w:rPr>
                      <w:sz w:val="18"/>
                      <w:szCs w:val="18"/>
                    </w:rPr>
                  </w:pPr>
                </w:p>
              </w:tc>
              <w:tc>
                <w:tcPr>
                  <w:tcW w:w="340" w:type="dxa"/>
                </w:tcPr>
                <w:p w14:paraId="35F78018"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72F9E5AB" w14:textId="77777777" w:rsidR="002E094C" w:rsidRPr="00F54C51" w:rsidRDefault="002E094C" w:rsidP="00535505">
                  <w:pPr>
                    <w:shd w:val="clear" w:color="auto" w:fill="FFFFFF"/>
                    <w:jc w:val="center"/>
                    <w:rPr>
                      <w:sz w:val="18"/>
                      <w:szCs w:val="18"/>
                    </w:rPr>
                  </w:pPr>
                </w:p>
              </w:tc>
            </w:tr>
          </w:tbl>
          <w:p w14:paraId="50896D1B" w14:textId="77777777" w:rsidR="002E094C" w:rsidRPr="00F54C51" w:rsidRDefault="002E094C" w:rsidP="00535505">
            <w:pPr>
              <w:shd w:val="clear" w:color="auto" w:fill="FFFFFF"/>
              <w:spacing w:after="20"/>
              <w:rPr>
                <w:iCs/>
                <w:sz w:val="18"/>
                <w:szCs w:val="18"/>
              </w:rPr>
            </w:pPr>
          </w:p>
        </w:tc>
      </w:tr>
      <w:tr w:rsidR="002E094C" w:rsidRPr="00F54C51" w14:paraId="68E357E9" w14:textId="77777777" w:rsidTr="00535505">
        <w:trPr>
          <w:trHeight w:val="325"/>
          <w:jc w:val="center"/>
        </w:trPr>
        <w:tc>
          <w:tcPr>
            <w:tcW w:w="2380" w:type="dxa"/>
            <w:tcBorders>
              <w:left w:val="thinThickSmallGap" w:sz="12" w:space="0" w:color="808080"/>
            </w:tcBorders>
            <w:shd w:val="clear" w:color="auto" w:fill="auto"/>
            <w:vAlign w:val="center"/>
          </w:tcPr>
          <w:p w14:paraId="78D9DEA0" w14:textId="77777777" w:rsidR="002E094C" w:rsidRPr="00F54C51" w:rsidRDefault="002E094C" w:rsidP="00535505">
            <w:pPr>
              <w:shd w:val="clear" w:color="auto" w:fill="FFFFFF"/>
              <w:spacing w:after="20"/>
              <w:jc w:val="both"/>
              <w:rPr>
                <w:sz w:val="20"/>
                <w:szCs w:val="20"/>
              </w:rPr>
            </w:pPr>
            <w:r w:rsidRPr="00F54C51">
              <w:rPr>
                <w:sz w:val="20"/>
                <w:szCs w:val="20"/>
              </w:rPr>
              <w:t xml:space="preserve">КПП </w:t>
            </w:r>
            <w:r w:rsidRPr="00F54C51">
              <w:rPr>
                <w:i/>
                <w:sz w:val="16"/>
                <w:szCs w:val="16"/>
              </w:rPr>
              <w:t>(юр. лица)</w:t>
            </w:r>
          </w:p>
        </w:tc>
        <w:tc>
          <w:tcPr>
            <w:tcW w:w="7513" w:type="dxa"/>
            <w:gridSpan w:val="3"/>
            <w:tcBorders>
              <w:right w:val="thinThickSmallGap" w:sz="12" w:space="0" w:color="808080"/>
            </w:tcBorders>
            <w:shd w:val="clear" w:color="auto" w:fill="DBE5F1"/>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2E094C" w:rsidRPr="00F54C51" w14:paraId="1CAF1B33" w14:textId="77777777" w:rsidTr="00535505">
              <w:trPr>
                <w:trHeight w:val="249"/>
              </w:trPr>
              <w:tc>
                <w:tcPr>
                  <w:tcW w:w="341" w:type="dxa"/>
                </w:tcPr>
                <w:p w14:paraId="593E9DC7" w14:textId="77777777" w:rsidR="002E094C" w:rsidRPr="00F54C51" w:rsidRDefault="002E094C" w:rsidP="00535505">
                  <w:pPr>
                    <w:shd w:val="clear" w:color="auto" w:fill="FFFFFF"/>
                    <w:jc w:val="center"/>
                    <w:rPr>
                      <w:sz w:val="18"/>
                      <w:szCs w:val="18"/>
                    </w:rPr>
                  </w:pPr>
                </w:p>
              </w:tc>
              <w:tc>
                <w:tcPr>
                  <w:tcW w:w="341" w:type="dxa"/>
                </w:tcPr>
                <w:p w14:paraId="5237CCA9" w14:textId="77777777" w:rsidR="002E094C" w:rsidRPr="00F54C51" w:rsidRDefault="002E094C" w:rsidP="00535505">
                  <w:pPr>
                    <w:shd w:val="clear" w:color="auto" w:fill="FFFFFF"/>
                    <w:jc w:val="center"/>
                    <w:rPr>
                      <w:sz w:val="18"/>
                      <w:szCs w:val="18"/>
                    </w:rPr>
                  </w:pPr>
                </w:p>
              </w:tc>
              <w:tc>
                <w:tcPr>
                  <w:tcW w:w="341" w:type="dxa"/>
                </w:tcPr>
                <w:p w14:paraId="41B3426A" w14:textId="77777777" w:rsidR="002E094C" w:rsidRPr="00F54C51" w:rsidRDefault="002E094C" w:rsidP="00535505">
                  <w:pPr>
                    <w:shd w:val="clear" w:color="auto" w:fill="FFFFFF"/>
                    <w:jc w:val="center"/>
                    <w:rPr>
                      <w:sz w:val="18"/>
                      <w:szCs w:val="18"/>
                    </w:rPr>
                  </w:pPr>
                </w:p>
              </w:tc>
              <w:tc>
                <w:tcPr>
                  <w:tcW w:w="341" w:type="dxa"/>
                </w:tcPr>
                <w:p w14:paraId="1507C03E" w14:textId="77777777" w:rsidR="002E094C" w:rsidRPr="00F54C51" w:rsidRDefault="002E094C" w:rsidP="00535505">
                  <w:pPr>
                    <w:shd w:val="clear" w:color="auto" w:fill="FFFFFF"/>
                    <w:jc w:val="center"/>
                    <w:rPr>
                      <w:sz w:val="18"/>
                      <w:szCs w:val="18"/>
                    </w:rPr>
                  </w:pPr>
                </w:p>
              </w:tc>
              <w:tc>
                <w:tcPr>
                  <w:tcW w:w="341" w:type="dxa"/>
                </w:tcPr>
                <w:p w14:paraId="6566B4EE" w14:textId="77777777" w:rsidR="002E094C" w:rsidRPr="00F54C51" w:rsidRDefault="002E094C" w:rsidP="00535505">
                  <w:pPr>
                    <w:shd w:val="clear" w:color="auto" w:fill="FFFFFF"/>
                    <w:jc w:val="center"/>
                    <w:rPr>
                      <w:sz w:val="18"/>
                      <w:szCs w:val="18"/>
                    </w:rPr>
                  </w:pPr>
                </w:p>
              </w:tc>
              <w:tc>
                <w:tcPr>
                  <w:tcW w:w="340" w:type="dxa"/>
                </w:tcPr>
                <w:p w14:paraId="30380752" w14:textId="77777777" w:rsidR="002E094C" w:rsidRPr="00F54C51" w:rsidRDefault="002E094C" w:rsidP="00535505">
                  <w:pPr>
                    <w:shd w:val="clear" w:color="auto" w:fill="FFFFFF"/>
                    <w:jc w:val="center"/>
                    <w:rPr>
                      <w:sz w:val="18"/>
                      <w:szCs w:val="18"/>
                    </w:rPr>
                  </w:pPr>
                </w:p>
              </w:tc>
              <w:tc>
                <w:tcPr>
                  <w:tcW w:w="340" w:type="dxa"/>
                </w:tcPr>
                <w:p w14:paraId="707DAE1A" w14:textId="77777777" w:rsidR="002E094C" w:rsidRPr="00F54C51" w:rsidRDefault="002E094C" w:rsidP="00535505">
                  <w:pPr>
                    <w:shd w:val="clear" w:color="auto" w:fill="FFFFFF"/>
                    <w:jc w:val="center"/>
                    <w:rPr>
                      <w:sz w:val="18"/>
                      <w:szCs w:val="18"/>
                    </w:rPr>
                  </w:pPr>
                </w:p>
              </w:tc>
              <w:tc>
                <w:tcPr>
                  <w:tcW w:w="340" w:type="dxa"/>
                </w:tcPr>
                <w:p w14:paraId="208D0911" w14:textId="77777777" w:rsidR="002E094C" w:rsidRPr="00F54C51" w:rsidRDefault="002E094C" w:rsidP="00535505">
                  <w:pPr>
                    <w:shd w:val="clear" w:color="auto" w:fill="FFFFFF"/>
                    <w:jc w:val="center"/>
                    <w:rPr>
                      <w:sz w:val="18"/>
                      <w:szCs w:val="18"/>
                    </w:rPr>
                  </w:pPr>
                </w:p>
              </w:tc>
              <w:tc>
                <w:tcPr>
                  <w:tcW w:w="340" w:type="dxa"/>
                </w:tcPr>
                <w:p w14:paraId="5DA1A11F" w14:textId="77777777" w:rsidR="002E094C" w:rsidRPr="00F54C51" w:rsidRDefault="002E094C" w:rsidP="00535505">
                  <w:pPr>
                    <w:shd w:val="clear" w:color="auto" w:fill="FFFFFF"/>
                    <w:jc w:val="center"/>
                    <w:rPr>
                      <w:sz w:val="18"/>
                      <w:szCs w:val="18"/>
                    </w:rPr>
                  </w:pPr>
                </w:p>
              </w:tc>
            </w:tr>
          </w:tbl>
          <w:p w14:paraId="04B32D73" w14:textId="77777777" w:rsidR="002E094C" w:rsidRPr="00F54C51" w:rsidRDefault="002E094C" w:rsidP="00535505">
            <w:pPr>
              <w:shd w:val="clear" w:color="auto" w:fill="FFFFFF"/>
              <w:jc w:val="center"/>
              <w:rPr>
                <w:sz w:val="18"/>
                <w:szCs w:val="18"/>
              </w:rPr>
            </w:pPr>
          </w:p>
        </w:tc>
      </w:tr>
      <w:tr w:rsidR="002E094C" w:rsidRPr="00F54C51" w14:paraId="3DF0E766" w14:textId="77777777" w:rsidTr="00535505">
        <w:trPr>
          <w:trHeight w:val="343"/>
          <w:jc w:val="center"/>
        </w:trPr>
        <w:tc>
          <w:tcPr>
            <w:tcW w:w="2380" w:type="dxa"/>
            <w:tcBorders>
              <w:left w:val="thinThickSmallGap" w:sz="12" w:space="0" w:color="808080"/>
            </w:tcBorders>
            <w:shd w:val="clear" w:color="auto" w:fill="auto"/>
            <w:vAlign w:val="center"/>
          </w:tcPr>
          <w:p w14:paraId="74B07C41" w14:textId="77777777" w:rsidR="002E094C" w:rsidRPr="00F54C51" w:rsidRDefault="002E094C" w:rsidP="00535505">
            <w:pPr>
              <w:shd w:val="clear" w:color="auto" w:fill="FFFFFF"/>
              <w:rPr>
                <w:sz w:val="20"/>
                <w:szCs w:val="20"/>
              </w:rPr>
            </w:pPr>
            <w:r w:rsidRPr="00F54C51">
              <w:rPr>
                <w:sz w:val="20"/>
                <w:szCs w:val="20"/>
              </w:rPr>
              <w:t>АДРЕС</w:t>
            </w:r>
          </w:p>
        </w:tc>
        <w:tc>
          <w:tcPr>
            <w:tcW w:w="7513" w:type="dxa"/>
            <w:gridSpan w:val="3"/>
            <w:tcBorders>
              <w:right w:val="thinThickSmallGap" w:sz="12" w:space="0" w:color="808080"/>
            </w:tcBorders>
            <w:shd w:val="clear" w:color="auto" w:fill="DBE5F1"/>
          </w:tcPr>
          <w:p w14:paraId="319BB80F" w14:textId="77777777" w:rsidR="002E094C" w:rsidRPr="00F54C51" w:rsidRDefault="002E094C" w:rsidP="00535505">
            <w:pPr>
              <w:shd w:val="clear" w:color="auto" w:fill="FFFFFF"/>
              <w:rPr>
                <w:i/>
                <w:sz w:val="18"/>
                <w:szCs w:val="18"/>
                <w:vertAlign w:val="superscript"/>
              </w:rPr>
            </w:pPr>
          </w:p>
        </w:tc>
      </w:tr>
      <w:tr w:rsidR="002E094C" w:rsidRPr="00F54C51" w14:paraId="766F0567" w14:textId="77777777" w:rsidTr="00535505">
        <w:trPr>
          <w:trHeight w:val="548"/>
          <w:jc w:val="center"/>
        </w:trPr>
        <w:tc>
          <w:tcPr>
            <w:tcW w:w="2380" w:type="dxa"/>
            <w:tcBorders>
              <w:left w:val="thinThickSmallGap" w:sz="12" w:space="0" w:color="808080"/>
            </w:tcBorders>
            <w:shd w:val="clear" w:color="auto" w:fill="auto"/>
            <w:vAlign w:val="center"/>
          </w:tcPr>
          <w:p w14:paraId="5DEA06A0" w14:textId="77777777" w:rsidR="002E094C" w:rsidRPr="00F54C51" w:rsidRDefault="002E094C" w:rsidP="00535505">
            <w:pPr>
              <w:shd w:val="clear" w:color="auto" w:fill="FFFFFF"/>
              <w:rPr>
                <w:sz w:val="20"/>
                <w:szCs w:val="20"/>
              </w:rPr>
            </w:pPr>
            <w:r w:rsidRPr="00F54C51">
              <w:rPr>
                <w:sz w:val="20"/>
                <w:szCs w:val="20"/>
              </w:rPr>
              <w:t>СЧЕТ</w:t>
            </w:r>
          </w:p>
        </w:tc>
        <w:tc>
          <w:tcPr>
            <w:tcW w:w="7513" w:type="dxa"/>
            <w:gridSpan w:val="3"/>
            <w:tcBorders>
              <w:right w:val="thinThickSmallGap" w:sz="12" w:space="0" w:color="808080"/>
            </w:tcBorders>
            <w:shd w:val="clear" w:color="auto" w:fill="DBE5F1"/>
          </w:tcPr>
          <w:p w14:paraId="760D0868" w14:textId="77777777" w:rsidR="002E094C" w:rsidRPr="00F54C51" w:rsidRDefault="002E094C" w:rsidP="00535505">
            <w:pPr>
              <w:shd w:val="clear" w:color="auto" w:fill="FFFFFF"/>
              <w:tabs>
                <w:tab w:val="left" w:pos="205"/>
              </w:tabs>
              <w:ind w:left="142"/>
              <w:jc w:val="both"/>
              <w:rPr>
                <w:sz w:val="20"/>
                <w:szCs w:val="20"/>
              </w:rPr>
            </w:pPr>
            <w:r w:rsidRPr="00F54C51">
              <w:rPr>
                <w:sz w:val="20"/>
                <w:szCs w:val="20"/>
              </w:rPr>
              <w:t>№ _________________________________ в банке _____________________________</w:t>
            </w:r>
          </w:p>
          <w:p w14:paraId="6D086747" w14:textId="77777777" w:rsidR="002E094C" w:rsidRPr="00F54C51" w:rsidRDefault="002E094C" w:rsidP="00535505">
            <w:pPr>
              <w:shd w:val="clear" w:color="auto" w:fill="FFFFFF"/>
              <w:ind w:left="142"/>
              <w:rPr>
                <w:i/>
                <w:sz w:val="18"/>
                <w:szCs w:val="18"/>
                <w:vertAlign w:val="superscript"/>
              </w:rPr>
            </w:pPr>
            <w:r w:rsidRPr="00F54C51">
              <w:rPr>
                <w:sz w:val="20"/>
                <w:szCs w:val="20"/>
              </w:rPr>
              <w:t>Корреспондентский счет банка № _____________________ БИК ________________</w:t>
            </w:r>
          </w:p>
        </w:tc>
      </w:tr>
      <w:tr w:rsidR="002E094C" w:rsidRPr="00F54C51" w14:paraId="59288407" w14:textId="77777777" w:rsidTr="00535505">
        <w:trPr>
          <w:trHeight w:val="263"/>
          <w:jc w:val="center"/>
        </w:trPr>
        <w:tc>
          <w:tcPr>
            <w:tcW w:w="9893" w:type="dxa"/>
            <w:gridSpan w:val="4"/>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1C2F2EF1" w14:textId="77777777" w:rsidR="002E094C" w:rsidRPr="00F54C51" w:rsidRDefault="002E094C" w:rsidP="00535505">
            <w:pPr>
              <w:shd w:val="clear" w:color="auto" w:fill="FFFFFF"/>
              <w:rPr>
                <w:sz w:val="20"/>
                <w:szCs w:val="20"/>
              </w:rPr>
            </w:pPr>
            <w:r w:rsidRPr="00F54C51">
              <w:rPr>
                <w:b/>
                <w:sz w:val="20"/>
                <w:szCs w:val="20"/>
              </w:rPr>
              <w:t>ПРЕДОСТАВЛЯЕТ АО «АБ «РОССИЯ»</w:t>
            </w:r>
            <w:r w:rsidRPr="00F54C51">
              <w:rPr>
                <w:sz w:val="20"/>
                <w:szCs w:val="20"/>
              </w:rPr>
              <w:t xml:space="preserve"> (далее – Банк): </w:t>
            </w:r>
          </w:p>
        </w:tc>
      </w:tr>
      <w:tr w:rsidR="002E094C" w:rsidRPr="00F54C51" w14:paraId="688F30BE" w14:textId="77777777" w:rsidTr="00535505">
        <w:trPr>
          <w:trHeight w:val="469"/>
          <w:jc w:val="center"/>
        </w:trPr>
        <w:tc>
          <w:tcPr>
            <w:tcW w:w="9893" w:type="dxa"/>
            <w:gridSpan w:val="4"/>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025DEE64" w14:textId="77777777" w:rsidR="002E094C" w:rsidRPr="00F54C51" w:rsidRDefault="002E094C" w:rsidP="00535505">
            <w:pPr>
              <w:tabs>
                <w:tab w:val="left" w:pos="34"/>
              </w:tabs>
              <w:spacing w:after="20"/>
              <w:jc w:val="both"/>
              <w:rPr>
                <w:b/>
                <w:sz w:val="20"/>
                <w:szCs w:val="20"/>
              </w:rPr>
            </w:pPr>
            <w:r w:rsidRPr="00F54C51">
              <w:rPr>
                <w:b/>
                <w:sz w:val="20"/>
                <w:szCs w:val="20"/>
              </w:rPr>
              <w:t>ЗАРАНЕЕ ДАННЫЙ АКЦЕПТ</w:t>
            </w:r>
          </w:p>
        </w:tc>
      </w:tr>
      <w:tr w:rsidR="002E094C" w:rsidRPr="00F54C51" w14:paraId="3BFCCCA8" w14:textId="77777777" w:rsidTr="00535505">
        <w:trPr>
          <w:trHeight w:val="491"/>
          <w:jc w:val="center"/>
        </w:trPr>
        <w:tc>
          <w:tcPr>
            <w:tcW w:w="9893" w:type="dxa"/>
            <w:gridSpan w:val="4"/>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584DCEA1"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НА СПИСАНИЕ ДЕНЕЖНЫХ СРЕДСТВ БЕЗ РАСПОРЯЖЕНИЙ ПЛАТЕЛЬЩИКА ПО РАСЧЕТНЫМ ДОКУМЕНТАМ ПОЛУЧАТЕЛЯ СРЕДСТВ</w:t>
            </w:r>
          </w:p>
        </w:tc>
      </w:tr>
      <w:tr w:rsidR="002E094C" w:rsidRPr="00F54C51" w14:paraId="087F934F" w14:textId="77777777" w:rsidTr="00535505">
        <w:trPr>
          <w:trHeight w:val="491"/>
          <w:jc w:val="center"/>
        </w:trPr>
        <w:tc>
          <w:tcPr>
            <w:tcW w:w="9893" w:type="dxa"/>
            <w:gridSpan w:val="4"/>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6C441E86" w14:textId="77777777" w:rsidR="002E094C" w:rsidRPr="00F54C51" w:rsidRDefault="002E094C" w:rsidP="00535505">
            <w:pPr>
              <w:shd w:val="clear" w:color="auto" w:fill="FFFFFF"/>
              <w:tabs>
                <w:tab w:val="left" w:pos="205"/>
              </w:tabs>
              <w:spacing w:before="40" w:after="40"/>
              <w:ind w:left="142"/>
              <w:jc w:val="both"/>
              <w:rPr>
                <w:b/>
                <w:sz w:val="20"/>
                <w:szCs w:val="20"/>
              </w:rPr>
            </w:pPr>
            <w:sdt>
              <w:sdtPr>
                <w:rPr>
                  <w:sz w:val="20"/>
                  <w:szCs w:val="20"/>
                  <w:shd w:val="clear" w:color="auto" w:fill="DBE5F1"/>
                </w:rPr>
                <w:id w:val="-728308692"/>
                <w14:checkbox>
                  <w14:checked w14:val="0"/>
                  <w14:checkedState w14:val="2612" w14:font="MS Gothic"/>
                  <w14:uncheckedState w14:val="2610" w14:font="MS Gothic"/>
                </w14:checkbox>
              </w:sdtPr>
              <w:sdtContent>
                <w:r w:rsidRPr="00F54C51">
                  <w:rPr>
                    <w:rFonts w:ascii="MS Gothic" w:eastAsia="MS Gothic" w:hAnsi="MS Gothic"/>
                    <w:sz w:val="20"/>
                    <w:szCs w:val="20"/>
                    <w:shd w:val="clear" w:color="auto" w:fill="DBE5F1"/>
                  </w:rPr>
                  <w:t>☐</w:t>
                </w:r>
              </w:sdtContent>
            </w:sdt>
            <w:r w:rsidRPr="00F54C51">
              <w:rPr>
                <w:sz w:val="20"/>
                <w:szCs w:val="20"/>
                <w:shd w:val="clear" w:color="auto" w:fill="DBE5F1"/>
              </w:rPr>
              <w:t xml:space="preserve"> с возможностью частичного исполнения расчетных документов Получателя средств </w:t>
            </w:r>
          </w:p>
          <w:p w14:paraId="0C53DE30" w14:textId="77777777" w:rsidR="002E094C" w:rsidRPr="00F54C51" w:rsidRDefault="002E094C" w:rsidP="00535505">
            <w:pPr>
              <w:shd w:val="clear" w:color="auto" w:fill="FFFFFF"/>
              <w:tabs>
                <w:tab w:val="left" w:pos="205"/>
              </w:tabs>
              <w:spacing w:before="40" w:after="40"/>
              <w:ind w:left="142"/>
              <w:jc w:val="both"/>
              <w:rPr>
                <w:b/>
                <w:sz w:val="20"/>
                <w:szCs w:val="20"/>
              </w:rPr>
            </w:pPr>
            <w:sdt>
              <w:sdtPr>
                <w:rPr>
                  <w:sz w:val="20"/>
                  <w:szCs w:val="20"/>
                  <w:shd w:val="clear" w:color="auto" w:fill="DBE5F1"/>
                </w:rPr>
                <w:id w:val="-957948742"/>
                <w14:checkbox>
                  <w14:checked w14:val="0"/>
                  <w14:checkedState w14:val="2612" w14:font="MS Gothic"/>
                  <w14:uncheckedState w14:val="2610" w14:font="MS Gothic"/>
                </w14:checkbox>
              </w:sdtPr>
              <w:sdtContent>
                <w:r w:rsidRPr="00F54C51">
                  <w:rPr>
                    <w:rFonts w:ascii="Segoe UI Symbol" w:hAnsi="Segoe UI Symbol" w:cs="Segoe UI Symbol"/>
                    <w:sz w:val="20"/>
                    <w:szCs w:val="20"/>
                    <w:shd w:val="clear" w:color="auto" w:fill="DBE5F1"/>
                  </w:rPr>
                  <w:t>☐</w:t>
                </w:r>
              </w:sdtContent>
            </w:sdt>
            <w:r w:rsidRPr="00F54C51">
              <w:rPr>
                <w:sz w:val="20"/>
                <w:szCs w:val="20"/>
                <w:shd w:val="clear" w:color="auto" w:fill="DBE5F1"/>
              </w:rPr>
              <w:t xml:space="preserve"> без возможности частичного исполнения расчетных документов Получателя средств</w:t>
            </w:r>
          </w:p>
        </w:tc>
      </w:tr>
      <w:tr w:rsidR="002E094C" w:rsidRPr="00F54C51" w14:paraId="20EBB45B" w14:textId="77777777" w:rsidTr="00535505">
        <w:trPr>
          <w:trHeight w:val="536"/>
          <w:jc w:val="center"/>
        </w:trPr>
        <w:tc>
          <w:tcPr>
            <w:tcW w:w="9893" w:type="dxa"/>
            <w:gridSpan w:val="4"/>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2142F633"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с банковского счета Плательщика № _________________________________________, открытого в Банке на основании договора _____________________ от «___» ___________ 20__ г. № _____</w:t>
            </w:r>
            <w:r w:rsidRPr="00F54C51">
              <w:rPr>
                <w:i/>
                <w:sz w:val="16"/>
                <w:szCs w:val="16"/>
              </w:rPr>
              <w:t xml:space="preserve">                                                                            </w:t>
            </w:r>
          </w:p>
        </w:tc>
      </w:tr>
      <w:tr w:rsidR="002E094C" w:rsidRPr="00F54C51" w14:paraId="2E206FFD" w14:textId="77777777" w:rsidTr="00535505">
        <w:trPr>
          <w:trHeight w:val="216"/>
          <w:jc w:val="center"/>
        </w:trPr>
        <w:tc>
          <w:tcPr>
            <w:tcW w:w="2380"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0D72D8E2" w14:textId="77777777" w:rsidR="002E094C" w:rsidRPr="00F54C51" w:rsidRDefault="002E094C" w:rsidP="00535505">
            <w:pPr>
              <w:rPr>
                <w:b/>
                <w:sz w:val="20"/>
                <w:szCs w:val="20"/>
              </w:rPr>
            </w:pPr>
            <w:r w:rsidRPr="00F54C51">
              <w:rPr>
                <w:b/>
                <w:sz w:val="20"/>
                <w:szCs w:val="20"/>
              </w:rPr>
              <w:t xml:space="preserve">ПОЛУЧАТЕЛЬ СРЕДСТВ </w:t>
            </w:r>
          </w:p>
        </w:tc>
        <w:tc>
          <w:tcPr>
            <w:tcW w:w="7513" w:type="dxa"/>
            <w:gridSpan w:val="3"/>
            <w:tcBorders>
              <w:right w:val="thinThickSmallGap" w:sz="12" w:space="0" w:color="808080"/>
            </w:tcBorders>
            <w:shd w:val="clear" w:color="auto" w:fill="DBE5F1"/>
          </w:tcPr>
          <w:p w14:paraId="09F71711"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_______________________________________________________________________</w:t>
            </w:r>
          </w:p>
          <w:p w14:paraId="673CAD28" w14:textId="77777777" w:rsidR="002E094C" w:rsidRPr="00F54C51" w:rsidRDefault="002E094C" w:rsidP="00535505">
            <w:pPr>
              <w:shd w:val="clear" w:color="auto" w:fill="FFFFFF"/>
              <w:tabs>
                <w:tab w:val="left" w:pos="205"/>
              </w:tabs>
              <w:spacing w:before="40" w:after="40"/>
              <w:ind w:left="142"/>
              <w:jc w:val="center"/>
              <w:rPr>
                <w:i/>
                <w:iCs/>
                <w:sz w:val="16"/>
                <w:szCs w:val="16"/>
              </w:rPr>
            </w:pPr>
            <w:r w:rsidRPr="00F54C51">
              <w:rPr>
                <w:i/>
                <w:iCs/>
                <w:sz w:val="16"/>
                <w:szCs w:val="16"/>
              </w:rPr>
              <w:t xml:space="preserve">(наименование юридического лица, иностранной структуры без образования юридического лица, </w:t>
            </w:r>
          </w:p>
          <w:p w14:paraId="1DCBCA66" w14:textId="77777777" w:rsidR="002E094C" w:rsidRPr="00F54C51" w:rsidRDefault="002E094C" w:rsidP="00535505">
            <w:pPr>
              <w:shd w:val="clear" w:color="auto" w:fill="FFFFFF"/>
              <w:tabs>
                <w:tab w:val="left" w:pos="205"/>
              </w:tabs>
              <w:spacing w:before="40" w:after="40"/>
              <w:ind w:left="142"/>
              <w:jc w:val="center"/>
              <w:rPr>
                <w:sz w:val="20"/>
                <w:szCs w:val="20"/>
              </w:rPr>
            </w:pPr>
            <w:r w:rsidRPr="00F54C51">
              <w:rPr>
                <w:i/>
                <w:iCs/>
                <w:sz w:val="16"/>
                <w:szCs w:val="16"/>
              </w:rPr>
              <w:t>ФИО индивидуального предпринимателя, физического лица, занимающегося частной практикой)</w:t>
            </w:r>
          </w:p>
        </w:tc>
      </w:tr>
      <w:tr w:rsidR="002E094C" w:rsidRPr="00F54C51" w14:paraId="6C6048BF" w14:textId="77777777" w:rsidTr="00535505">
        <w:trPr>
          <w:trHeight w:val="357"/>
          <w:jc w:val="center"/>
        </w:trPr>
        <w:tc>
          <w:tcPr>
            <w:tcW w:w="2380" w:type="dxa"/>
            <w:tcBorders>
              <w:left w:val="thinThickSmallGap" w:sz="12" w:space="0" w:color="808080"/>
            </w:tcBorders>
            <w:shd w:val="clear" w:color="auto" w:fill="auto"/>
            <w:vAlign w:val="center"/>
          </w:tcPr>
          <w:p w14:paraId="2D751AF2" w14:textId="77777777" w:rsidR="002E094C" w:rsidRPr="00F54C51" w:rsidRDefault="002E094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(физ. лица)</w:t>
            </w:r>
          </w:p>
        </w:tc>
        <w:tc>
          <w:tcPr>
            <w:tcW w:w="7513" w:type="dxa"/>
            <w:gridSpan w:val="3"/>
            <w:tcBorders>
              <w:right w:val="thinThickSmallGap" w:sz="12" w:space="0" w:color="808080"/>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2E094C" w:rsidRPr="00F54C51" w14:paraId="27C5757C" w14:textId="77777777" w:rsidTr="00535505">
              <w:trPr>
                <w:trHeight w:val="249"/>
              </w:trPr>
              <w:tc>
                <w:tcPr>
                  <w:tcW w:w="341" w:type="dxa"/>
                </w:tcPr>
                <w:p w14:paraId="00978E2F" w14:textId="77777777" w:rsidR="002E094C" w:rsidRPr="00F54C51" w:rsidRDefault="002E094C" w:rsidP="00535505">
                  <w:pPr>
                    <w:shd w:val="clear" w:color="auto" w:fill="FFFFFF"/>
                    <w:jc w:val="center"/>
                    <w:rPr>
                      <w:sz w:val="18"/>
                      <w:szCs w:val="18"/>
                    </w:rPr>
                  </w:pPr>
                </w:p>
              </w:tc>
              <w:tc>
                <w:tcPr>
                  <w:tcW w:w="341" w:type="dxa"/>
                </w:tcPr>
                <w:p w14:paraId="51365380" w14:textId="77777777" w:rsidR="002E094C" w:rsidRPr="00F54C51" w:rsidRDefault="002E094C" w:rsidP="00535505">
                  <w:pPr>
                    <w:shd w:val="clear" w:color="auto" w:fill="FFFFFF"/>
                    <w:jc w:val="center"/>
                    <w:rPr>
                      <w:sz w:val="18"/>
                      <w:szCs w:val="18"/>
                    </w:rPr>
                  </w:pPr>
                </w:p>
              </w:tc>
              <w:tc>
                <w:tcPr>
                  <w:tcW w:w="341" w:type="dxa"/>
                </w:tcPr>
                <w:p w14:paraId="2C2E38B5" w14:textId="77777777" w:rsidR="002E094C" w:rsidRPr="00F54C51" w:rsidRDefault="002E094C" w:rsidP="00535505">
                  <w:pPr>
                    <w:shd w:val="clear" w:color="auto" w:fill="FFFFFF"/>
                    <w:jc w:val="center"/>
                    <w:rPr>
                      <w:sz w:val="18"/>
                      <w:szCs w:val="18"/>
                    </w:rPr>
                  </w:pPr>
                </w:p>
              </w:tc>
              <w:tc>
                <w:tcPr>
                  <w:tcW w:w="341" w:type="dxa"/>
                </w:tcPr>
                <w:p w14:paraId="04424994" w14:textId="77777777" w:rsidR="002E094C" w:rsidRPr="00F54C51" w:rsidRDefault="002E094C" w:rsidP="00535505">
                  <w:pPr>
                    <w:shd w:val="clear" w:color="auto" w:fill="FFFFFF"/>
                    <w:jc w:val="center"/>
                    <w:rPr>
                      <w:sz w:val="18"/>
                      <w:szCs w:val="18"/>
                    </w:rPr>
                  </w:pPr>
                </w:p>
              </w:tc>
              <w:tc>
                <w:tcPr>
                  <w:tcW w:w="341" w:type="dxa"/>
                </w:tcPr>
                <w:p w14:paraId="7E0D73BA" w14:textId="77777777" w:rsidR="002E094C" w:rsidRPr="00F54C51" w:rsidRDefault="002E094C" w:rsidP="00535505">
                  <w:pPr>
                    <w:shd w:val="clear" w:color="auto" w:fill="FFFFFF"/>
                    <w:jc w:val="center"/>
                    <w:rPr>
                      <w:sz w:val="18"/>
                      <w:szCs w:val="18"/>
                    </w:rPr>
                  </w:pPr>
                </w:p>
              </w:tc>
              <w:tc>
                <w:tcPr>
                  <w:tcW w:w="340" w:type="dxa"/>
                </w:tcPr>
                <w:p w14:paraId="651D92EA" w14:textId="77777777" w:rsidR="002E094C" w:rsidRPr="00F54C51" w:rsidRDefault="002E094C" w:rsidP="00535505">
                  <w:pPr>
                    <w:shd w:val="clear" w:color="auto" w:fill="FFFFFF"/>
                    <w:jc w:val="center"/>
                    <w:rPr>
                      <w:sz w:val="18"/>
                      <w:szCs w:val="18"/>
                    </w:rPr>
                  </w:pPr>
                </w:p>
              </w:tc>
              <w:tc>
                <w:tcPr>
                  <w:tcW w:w="340" w:type="dxa"/>
                </w:tcPr>
                <w:p w14:paraId="3A9A0E06" w14:textId="77777777" w:rsidR="002E094C" w:rsidRPr="00F54C51" w:rsidRDefault="002E094C" w:rsidP="00535505">
                  <w:pPr>
                    <w:shd w:val="clear" w:color="auto" w:fill="FFFFFF"/>
                    <w:jc w:val="center"/>
                    <w:rPr>
                      <w:sz w:val="18"/>
                      <w:szCs w:val="18"/>
                    </w:rPr>
                  </w:pPr>
                </w:p>
              </w:tc>
              <w:tc>
                <w:tcPr>
                  <w:tcW w:w="340" w:type="dxa"/>
                </w:tcPr>
                <w:p w14:paraId="4318CF0D" w14:textId="77777777" w:rsidR="002E094C" w:rsidRPr="00F54C51" w:rsidRDefault="002E094C" w:rsidP="00535505">
                  <w:pPr>
                    <w:shd w:val="clear" w:color="auto" w:fill="FFFFFF"/>
                    <w:jc w:val="center"/>
                    <w:rPr>
                      <w:sz w:val="18"/>
                      <w:szCs w:val="18"/>
                    </w:rPr>
                  </w:pPr>
                </w:p>
              </w:tc>
              <w:tc>
                <w:tcPr>
                  <w:tcW w:w="340" w:type="dxa"/>
                </w:tcPr>
                <w:p w14:paraId="29CBFB84"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117CCFF9"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7C432ED6"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3868CE77" w14:textId="77777777" w:rsidR="002E094C" w:rsidRPr="00F54C51" w:rsidRDefault="002E094C" w:rsidP="00535505">
                  <w:pPr>
                    <w:shd w:val="clear" w:color="auto" w:fill="FFFFFF"/>
                    <w:jc w:val="center"/>
                    <w:rPr>
                      <w:sz w:val="18"/>
                      <w:szCs w:val="18"/>
                    </w:rPr>
                  </w:pPr>
                </w:p>
              </w:tc>
            </w:tr>
          </w:tbl>
          <w:p w14:paraId="5D38F01C" w14:textId="77777777" w:rsidR="002E094C" w:rsidRPr="00F54C51" w:rsidRDefault="002E094C" w:rsidP="00535505">
            <w:pPr>
              <w:shd w:val="clear" w:color="auto" w:fill="FFFFFF"/>
              <w:spacing w:after="20"/>
              <w:rPr>
                <w:iCs/>
                <w:sz w:val="18"/>
                <w:szCs w:val="18"/>
              </w:rPr>
            </w:pPr>
          </w:p>
        </w:tc>
      </w:tr>
      <w:tr w:rsidR="002E094C" w:rsidRPr="00F54C51" w14:paraId="484E155A" w14:textId="77777777" w:rsidTr="00535505">
        <w:trPr>
          <w:trHeight w:val="357"/>
          <w:jc w:val="center"/>
        </w:trPr>
        <w:tc>
          <w:tcPr>
            <w:tcW w:w="2380" w:type="dxa"/>
            <w:tcBorders>
              <w:left w:val="thinThickSmallGap" w:sz="12" w:space="0" w:color="808080"/>
            </w:tcBorders>
            <w:shd w:val="clear" w:color="auto" w:fill="auto"/>
            <w:vAlign w:val="center"/>
          </w:tcPr>
          <w:p w14:paraId="44D3BAC7" w14:textId="77777777" w:rsidR="002E094C" w:rsidRPr="00F54C51" w:rsidRDefault="002E094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(юр. лица)</w:t>
            </w:r>
          </w:p>
        </w:tc>
        <w:tc>
          <w:tcPr>
            <w:tcW w:w="7513" w:type="dxa"/>
            <w:gridSpan w:val="3"/>
            <w:tcBorders>
              <w:right w:val="thinThickSmallGap" w:sz="12" w:space="0" w:color="808080"/>
            </w:tcBorders>
            <w:shd w:val="clear" w:color="auto" w:fill="DBE5F1"/>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2E094C" w:rsidRPr="00F54C51" w14:paraId="217B0CD9" w14:textId="77777777" w:rsidTr="00535505">
              <w:trPr>
                <w:trHeight w:val="249"/>
              </w:trPr>
              <w:tc>
                <w:tcPr>
                  <w:tcW w:w="341" w:type="dxa"/>
                </w:tcPr>
                <w:p w14:paraId="09B133A5" w14:textId="77777777" w:rsidR="002E094C" w:rsidRPr="00F54C51" w:rsidRDefault="002E094C" w:rsidP="00535505">
                  <w:pPr>
                    <w:shd w:val="clear" w:color="auto" w:fill="FFFFFF"/>
                    <w:jc w:val="center"/>
                    <w:rPr>
                      <w:sz w:val="18"/>
                      <w:szCs w:val="18"/>
                    </w:rPr>
                  </w:pPr>
                </w:p>
              </w:tc>
              <w:tc>
                <w:tcPr>
                  <w:tcW w:w="341" w:type="dxa"/>
                </w:tcPr>
                <w:p w14:paraId="6E170220" w14:textId="77777777" w:rsidR="002E094C" w:rsidRPr="00F54C51" w:rsidRDefault="002E094C" w:rsidP="00535505">
                  <w:pPr>
                    <w:shd w:val="clear" w:color="auto" w:fill="FFFFFF"/>
                    <w:jc w:val="center"/>
                    <w:rPr>
                      <w:sz w:val="18"/>
                      <w:szCs w:val="18"/>
                    </w:rPr>
                  </w:pPr>
                </w:p>
              </w:tc>
              <w:tc>
                <w:tcPr>
                  <w:tcW w:w="341" w:type="dxa"/>
                </w:tcPr>
                <w:p w14:paraId="03B986E1" w14:textId="77777777" w:rsidR="002E094C" w:rsidRPr="00F54C51" w:rsidRDefault="002E094C" w:rsidP="00535505">
                  <w:pPr>
                    <w:shd w:val="clear" w:color="auto" w:fill="FFFFFF"/>
                    <w:jc w:val="center"/>
                    <w:rPr>
                      <w:sz w:val="18"/>
                      <w:szCs w:val="18"/>
                    </w:rPr>
                  </w:pPr>
                </w:p>
              </w:tc>
              <w:tc>
                <w:tcPr>
                  <w:tcW w:w="341" w:type="dxa"/>
                </w:tcPr>
                <w:p w14:paraId="7F7825F3" w14:textId="77777777" w:rsidR="002E094C" w:rsidRPr="00F54C51" w:rsidRDefault="002E094C" w:rsidP="00535505">
                  <w:pPr>
                    <w:shd w:val="clear" w:color="auto" w:fill="FFFFFF"/>
                    <w:jc w:val="center"/>
                    <w:rPr>
                      <w:sz w:val="18"/>
                      <w:szCs w:val="18"/>
                    </w:rPr>
                  </w:pPr>
                </w:p>
              </w:tc>
              <w:tc>
                <w:tcPr>
                  <w:tcW w:w="341" w:type="dxa"/>
                </w:tcPr>
                <w:p w14:paraId="3F54CEAB" w14:textId="77777777" w:rsidR="002E094C" w:rsidRPr="00F54C51" w:rsidRDefault="002E094C" w:rsidP="00535505">
                  <w:pPr>
                    <w:shd w:val="clear" w:color="auto" w:fill="FFFFFF"/>
                    <w:jc w:val="center"/>
                    <w:rPr>
                      <w:sz w:val="18"/>
                      <w:szCs w:val="18"/>
                    </w:rPr>
                  </w:pPr>
                </w:p>
              </w:tc>
              <w:tc>
                <w:tcPr>
                  <w:tcW w:w="340" w:type="dxa"/>
                </w:tcPr>
                <w:p w14:paraId="33894579" w14:textId="77777777" w:rsidR="002E094C" w:rsidRPr="00F54C51" w:rsidRDefault="002E094C" w:rsidP="00535505">
                  <w:pPr>
                    <w:shd w:val="clear" w:color="auto" w:fill="FFFFFF"/>
                    <w:jc w:val="center"/>
                    <w:rPr>
                      <w:sz w:val="18"/>
                      <w:szCs w:val="18"/>
                    </w:rPr>
                  </w:pPr>
                </w:p>
              </w:tc>
              <w:tc>
                <w:tcPr>
                  <w:tcW w:w="340" w:type="dxa"/>
                </w:tcPr>
                <w:p w14:paraId="343AF425" w14:textId="77777777" w:rsidR="002E094C" w:rsidRPr="00F54C51" w:rsidRDefault="002E094C" w:rsidP="00535505">
                  <w:pPr>
                    <w:shd w:val="clear" w:color="auto" w:fill="FFFFFF"/>
                    <w:jc w:val="center"/>
                    <w:rPr>
                      <w:sz w:val="18"/>
                      <w:szCs w:val="18"/>
                    </w:rPr>
                  </w:pPr>
                </w:p>
              </w:tc>
              <w:tc>
                <w:tcPr>
                  <w:tcW w:w="340" w:type="dxa"/>
                </w:tcPr>
                <w:p w14:paraId="54B50A54" w14:textId="77777777" w:rsidR="002E094C" w:rsidRPr="00F54C51" w:rsidRDefault="002E094C" w:rsidP="00535505">
                  <w:pPr>
                    <w:shd w:val="clear" w:color="auto" w:fill="FFFFFF"/>
                    <w:jc w:val="center"/>
                    <w:rPr>
                      <w:sz w:val="18"/>
                      <w:szCs w:val="18"/>
                    </w:rPr>
                  </w:pPr>
                </w:p>
              </w:tc>
              <w:tc>
                <w:tcPr>
                  <w:tcW w:w="340" w:type="dxa"/>
                </w:tcPr>
                <w:p w14:paraId="405A1F05" w14:textId="77777777" w:rsidR="002E094C" w:rsidRPr="00F54C51" w:rsidRDefault="002E094C" w:rsidP="00535505">
                  <w:pPr>
                    <w:shd w:val="clear" w:color="auto" w:fill="FFFFFF"/>
                    <w:jc w:val="center"/>
                    <w:rPr>
                      <w:sz w:val="18"/>
                      <w:szCs w:val="18"/>
                    </w:rPr>
                  </w:pPr>
                </w:p>
              </w:tc>
              <w:tc>
                <w:tcPr>
                  <w:tcW w:w="340" w:type="dxa"/>
                  <w:tcBorders>
                    <w:bottom w:val="single" w:sz="4" w:space="0" w:color="auto"/>
                  </w:tcBorders>
                </w:tcPr>
                <w:p w14:paraId="5C64C8DF" w14:textId="77777777" w:rsidR="002E094C" w:rsidRPr="00F54C51" w:rsidRDefault="002E094C" w:rsidP="00535505">
                  <w:pPr>
                    <w:shd w:val="clear" w:color="auto" w:fill="FFFFFF"/>
                    <w:jc w:val="center"/>
                    <w:rPr>
                      <w:sz w:val="18"/>
                      <w:szCs w:val="18"/>
                    </w:rPr>
                  </w:pPr>
                </w:p>
              </w:tc>
            </w:tr>
          </w:tbl>
          <w:p w14:paraId="08A8A1A6" w14:textId="77777777" w:rsidR="002E094C" w:rsidRPr="00F54C51" w:rsidRDefault="002E094C" w:rsidP="00535505">
            <w:pPr>
              <w:shd w:val="clear" w:color="auto" w:fill="FFFFFF"/>
              <w:spacing w:after="20"/>
              <w:rPr>
                <w:iCs/>
                <w:sz w:val="18"/>
                <w:szCs w:val="18"/>
              </w:rPr>
            </w:pPr>
          </w:p>
        </w:tc>
      </w:tr>
      <w:tr w:rsidR="002E094C" w:rsidRPr="00F54C51" w14:paraId="41386C20" w14:textId="77777777" w:rsidTr="00535505">
        <w:trPr>
          <w:trHeight w:val="357"/>
          <w:jc w:val="center"/>
        </w:trPr>
        <w:tc>
          <w:tcPr>
            <w:tcW w:w="2380" w:type="dxa"/>
            <w:tcBorders>
              <w:top w:val="single" w:sz="4" w:space="0" w:color="808080"/>
              <w:left w:val="thinThickSmallGap" w:sz="12" w:space="0" w:color="808080"/>
              <w:bottom w:val="single" w:sz="4" w:space="0" w:color="808080"/>
              <w:right w:val="single" w:sz="4" w:space="0" w:color="808080"/>
            </w:tcBorders>
            <w:shd w:val="clear" w:color="auto" w:fill="auto"/>
            <w:vAlign w:val="center"/>
          </w:tcPr>
          <w:p w14:paraId="7695F270" w14:textId="77777777" w:rsidR="002E094C" w:rsidRPr="00F54C51" w:rsidRDefault="002E094C" w:rsidP="00535505">
            <w:pPr>
              <w:shd w:val="clear" w:color="auto" w:fill="FFFFFF"/>
              <w:spacing w:after="20"/>
              <w:jc w:val="both"/>
              <w:rPr>
                <w:sz w:val="20"/>
                <w:szCs w:val="20"/>
              </w:rPr>
            </w:pPr>
            <w:r w:rsidRPr="00F54C51">
              <w:rPr>
                <w:sz w:val="20"/>
                <w:szCs w:val="20"/>
              </w:rPr>
              <w:t xml:space="preserve">КПП </w:t>
            </w:r>
            <w:r w:rsidRPr="00F54C51">
              <w:rPr>
                <w:i/>
                <w:sz w:val="16"/>
                <w:szCs w:val="16"/>
              </w:rPr>
              <w:t>(юр. лица)</w:t>
            </w:r>
          </w:p>
        </w:tc>
        <w:tc>
          <w:tcPr>
            <w:tcW w:w="7513" w:type="dxa"/>
            <w:gridSpan w:val="3"/>
            <w:tcBorders>
              <w:top w:val="single" w:sz="4" w:space="0" w:color="808080"/>
              <w:left w:val="single" w:sz="4" w:space="0" w:color="808080"/>
              <w:bottom w:val="single" w:sz="4" w:space="0" w:color="808080"/>
              <w:right w:val="thinThickSmallGap" w:sz="12" w:space="0" w:color="808080"/>
            </w:tcBorders>
            <w:shd w:val="clear" w:color="auto" w:fill="DBE5F1"/>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2E094C" w:rsidRPr="00F54C51" w14:paraId="5B3B887F" w14:textId="77777777" w:rsidTr="00535505">
              <w:trPr>
                <w:trHeight w:val="249"/>
              </w:trPr>
              <w:tc>
                <w:tcPr>
                  <w:tcW w:w="341" w:type="dxa"/>
                </w:tcPr>
                <w:p w14:paraId="71829D3C" w14:textId="77777777" w:rsidR="002E094C" w:rsidRPr="00F54C51" w:rsidRDefault="002E094C" w:rsidP="00535505">
                  <w:pPr>
                    <w:shd w:val="clear" w:color="auto" w:fill="FFFFFF"/>
                    <w:jc w:val="center"/>
                    <w:rPr>
                      <w:sz w:val="18"/>
                      <w:szCs w:val="18"/>
                    </w:rPr>
                  </w:pPr>
                </w:p>
              </w:tc>
              <w:tc>
                <w:tcPr>
                  <w:tcW w:w="341" w:type="dxa"/>
                </w:tcPr>
                <w:p w14:paraId="3AD6EC07" w14:textId="77777777" w:rsidR="002E094C" w:rsidRPr="00F54C51" w:rsidRDefault="002E094C" w:rsidP="00535505">
                  <w:pPr>
                    <w:shd w:val="clear" w:color="auto" w:fill="FFFFFF"/>
                    <w:jc w:val="center"/>
                    <w:rPr>
                      <w:sz w:val="18"/>
                      <w:szCs w:val="18"/>
                    </w:rPr>
                  </w:pPr>
                </w:p>
              </w:tc>
              <w:tc>
                <w:tcPr>
                  <w:tcW w:w="341" w:type="dxa"/>
                </w:tcPr>
                <w:p w14:paraId="62298B4D" w14:textId="77777777" w:rsidR="002E094C" w:rsidRPr="00F54C51" w:rsidRDefault="002E094C" w:rsidP="00535505">
                  <w:pPr>
                    <w:shd w:val="clear" w:color="auto" w:fill="FFFFFF"/>
                    <w:jc w:val="center"/>
                    <w:rPr>
                      <w:sz w:val="18"/>
                      <w:szCs w:val="18"/>
                    </w:rPr>
                  </w:pPr>
                </w:p>
              </w:tc>
              <w:tc>
                <w:tcPr>
                  <w:tcW w:w="341" w:type="dxa"/>
                </w:tcPr>
                <w:p w14:paraId="6ED2031A" w14:textId="77777777" w:rsidR="002E094C" w:rsidRPr="00F54C51" w:rsidRDefault="002E094C" w:rsidP="00535505">
                  <w:pPr>
                    <w:shd w:val="clear" w:color="auto" w:fill="FFFFFF"/>
                    <w:jc w:val="center"/>
                    <w:rPr>
                      <w:sz w:val="18"/>
                      <w:szCs w:val="18"/>
                    </w:rPr>
                  </w:pPr>
                </w:p>
              </w:tc>
              <w:tc>
                <w:tcPr>
                  <w:tcW w:w="341" w:type="dxa"/>
                </w:tcPr>
                <w:p w14:paraId="09CDFF80" w14:textId="77777777" w:rsidR="002E094C" w:rsidRPr="00F54C51" w:rsidRDefault="002E094C" w:rsidP="00535505">
                  <w:pPr>
                    <w:shd w:val="clear" w:color="auto" w:fill="FFFFFF"/>
                    <w:jc w:val="center"/>
                    <w:rPr>
                      <w:sz w:val="18"/>
                      <w:szCs w:val="18"/>
                    </w:rPr>
                  </w:pPr>
                </w:p>
              </w:tc>
              <w:tc>
                <w:tcPr>
                  <w:tcW w:w="340" w:type="dxa"/>
                </w:tcPr>
                <w:p w14:paraId="3ECF7923" w14:textId="77777777" w:rsidR="002E094C" w:rsidRPr="00F54C51" w:rsidRDefault="002E094C" w:rsidP="00535505">
                  <w:pPr>
                    <w:shd w:val="clear" w:color="auto" w:fill="FFFFFF"/>
                    <w:jc w:val="center"/>
                    <w:rPr>
                      <w:sz w:val="18"/>
                      <w:szCs w:val="18"/>
                    </w:rPr>
                  </w:pPr>
                </w:p>
              </w:tc>
              <w:tc>
                <w:tcPr>
                  <w:tcW w:w="340" w:type="dxa"/>
                </w:tcPr>
                <w:p w14:paraId="386710ED" w14:textId="77777777" w:rsidR="002E094C" w:rsidRPr="00F54C51" w:rsidRDefault="002E094C" w:rsidP="00535505">
                  <w:pPr>
                    <w:shd w:val="clear" w:color="auto" w:fill="FFFFFF"/>
                    <w:jc w:val="center"/>
                    <w:rPr>
                      <w:sz w:val="18"/>
                      <w:szCs w:val="18"/>
                    </w:rPr>
                  </w:pPr>
                </w:p>
              </w:tc>
              <w:tc>
                <w:tcPr>
                  <w:tcW w:w="340" w:type="dxa"/>
                </w:tcPr>
                <w:p w14:paraId="65012C70" w14:textId="77777777" w:rsidR="002E094C" w:rsidRPr="00F54C51" w:rsidRDefault="002E094C" w:rsidP="00535505">
                  <w:pPr>
                    <w:shd w:val="clear" w:color="auto" w:fill="FFFFFF"/>
                    <w:jc w:val="center"/>
                    <w:rPr>
                      <w:sz w:val="18"/>
                      <w:szCs w:val="18"/>
                    </w:rPr>
                  </w:pPr>
                </w:p>
              </w:tc>
              <w:tc>
                <w:tcPr>
                  <w:tcW w:w="340" w:type="dxa"/>
                </w:tcPr>
                <w:p w14:paraId="7912A471" w14:textId="77777777" w:rsidR="002E094C" w:rsidRPr="00F54C51" w:rsidRDefault="002E094C" w:rsidP="00535505">
                  <w:pPr>
                    <w:shd w:val="clear" w:color="auto" w:fill="FFFFFF"/>
                    <w:jc w:val="center"/>
                    <w:rPr>
                      <w:sz w:val="18"/>
                      <w:szCs w:val="18"/>
                    </w:rPr>
                  </w:pPr>
                </w:p>
              </w:tc>
            </w:tr>
          </w:tbl>
          <w:p w14:paraId="15F05D4F" w14:textId="77777777" w:rsidR="002E094C" w:rsidRPr="00F54C51" w:rsidRDefault="002E094C" w:rsidP="00535505">
            <w:pPr>
              <w:shd w:val="clear" w:color="auto" w:fill="FFFFFF"/>
              <w:jc w:val="center"/>
              <w:rPr>
                <w:sz w:val="18"/>
                <w:szCs w:val="18"/>
              </w:rPr>
            </w:pPr>
          </w:p>
        </w:tc>
      </w:tr>
      <w:tr w:rsidR="002E094C" w:rsidRPr="00F54C51" w14:paraId="119D5701" w14:textId="77777777" w:rsidTr="00535505">
        <w:trPr>
          <w:trHeight w:val="357"/>
          <w:jc w:val="center"/>
        </w:trPr>
        <w:tc>
          <w:tcPr>
            <w:tcW w:w="2380" w:type="dxa"/>
            <w:tcBorders>
              <w:top w:val="single" w:sz="4" w:space="0" w:color="808080"/>
              <w:left w:val="thinThickSmallGap" w:sz="12" w:space="0" w:color="808080"/>
              <w:bottom w:val="single" w:sz="4" w:space="0" w:color="808080"/>
              <w:right w:val="single" w:sz="4" w:space="0" w:color="808080"/>
            </w:tcBorders>
            <w:shd w:val="clear" w:color="auto" w:fill="auto"/>
            <w:vAlign w:val="center"/>
          </w:tcPr>
          <w:p w14:paraId="2C98EBF5" w14:textId="77777777" w:rsidR="002E094C" w:rsidRPr="00F54C51" w:rsidRDefault="002E094C" w:rsidP="00535505">
            <w:pPr>
              <w:shd w:val="clear" w:color="auto" w:fill="FFFFFF"/>
              <w:spacing w:after="20"/>
              <w:jc w:val="both"/>
              <w:rPr>
                <w:sz w:val="20"/>
                <w:szCs w:val="20"/>
              </w:rPr>
            </w:pPr>
            <w:r w:rsidRPr="00F54C51">
              <w:rPr>
                <w:sz w:val="20"/>
                <w:szCs w:val="20"/>
              </w:rPr>
              <w:t>АДРЕС</w:t>
            </w:r>
          </w:p>
        </w:tc>
        <w:tc>
          <w:tcPr>
            <w:tcW w:w="7513" w:type="dxa"/>
            <w:gridSpan w:val="3"/>
            <w:tcBorders>
              <w:top w:val="single" w:sz="4" w:space="0" w:color="808080"/>
              <w:left w:val="single" w:sz="4" w:space="0" w:color="808080"/>
              <w:bottom w:val="single" w:sz="4" w:space="0" w:color="808080"/>
              <w:right w:val="thinThickSmallGap" w:sz="12" w:space="0" w:color="808080"/>
            </w:tcBorders>
            <w:shd w:val="clear" w:color="auto" w:fill="DBE5F1"/>
          </w:tcPr>
          <w:p w14:paraId="01A0D1CD" w14:textId="77777777" w:rsidR="002E094C" w:rsidRPr="00F54C51" w:rsidRDefault="002E094C" w:rsidP="00535505">
            <w:pPr>
              <w:shd w:val="clear" w:color="auto" w:fill="FFFFFF"/>
              <w:jc w:val="center"/>
              <w:rPr>
                <w:sz w:val="18"/>
                <w:szCs w:val="18"/>
              </w:rPr>
            </w:pPr>
          </w:p>
        </w:tc>
      </w:tr>
      <w:tr w:rsidR="002E094C" w:rsidRPr="00F54C51" w14:paraId="2357C0A5" w14:textId="77777777" w:rsidTr="00535505">
        <w:trPr>
          <w:trHeight w:val="538"/>
          <w:jc w:val="center"/>
        </w:trPr>
        <w:tc>
          <w:tcPr>
            <w:tcW w:w="2380" w:type="dxa"/>
            <w:tcBorders>
              <w:top w:val="single" w:sz="4" w:space="0" w:color="808080"/>
              <w:left w:val="thinThickSmallGap" w:sz="12" w:space="0" w:color="808080"/>
              <w:bottom w:val="single" w:sz="4" w:space="0" w:color="808080"/>
              <w:right w:val="single" w:sz="4" w:space="0" w:color="808080"/>
            </w:tcBorders>
            <w:shd w:val="clear" w:color="auto" w:fill="auto"/>
            <w:vAlign w:val="center"/>
          </w:tcPr>
          <w:p w14:paraId="5C1F7750" w14:textId="77777777" w:rsidR="002E094C" w:rsidRPr="00F54C51" w:rsidRDefault="002E094C" w:rsidP="00535505">
            <w:pPr>
              <w:shd w:val="clear" w:color="auto" w:fill="FFFFFF"/>
              <w:spacing w:after="20"/>
              <w:jc w:val="both"/>
              <w:rPr>
                <w:sz w:val="20"/>
                <w:szCs w:val="20"/>
              </w:rPr>
            </w:pPr>
            <w:r w:rsidRPr="00F54C51">
              <w:rPr>
                <w:sz w:val="20"/>
                <w:szCs w:val="20"/>
              </w:rPr>
              <w:t>СЧЕТ</w:t>
            </w:r>
          </w:p>
        </w:tc>
        <w:tc>
          <w:tcPr>
            <w:tcW w:w="7513" w:type="dxa"/>
            <w:gridSpan w:val="3"/>
            <w:tcBorders>
              <w:top w:val="single" w:sz="4" w:space="0" w:color="808080"/>
              <w:left w:val="single" w:sz="4" w:space="0" w:color="808080"/>
              <w:bottom w:val="single" w:sz="4" w:space="0" w:color="808080"/>
              <w:right w:val="thinThickSmallGap" w:sz="12" w:space="0" w:color="808080"/>
            </w:tcBorders>
            <w:shd w:val="clear" w:color="auto" w:fill="DBE5F1"/>
          </w:tcPr>
          <w:p w14:paraId="3E311503" w14:textId="77777777" w:rsidR="002E094C" w:rsidRPr="00F54C51" w:rsidRDefault="002E094C" w:rsidP="00535505">
            <w:pPr>
              <w:shd w:val="clear" w:color="auto" w:fill="FFFFFF"/>
              <w:ind w:left="142"/>
              <w:rPr>
                <w:sz w:val="20"/>
                <w:szCs w:val="20"/>
              </w:rPr>
            </w:pPr>
            <w:r w:rsidRPr="00F54C51">
              <w:rPr>
                <w:sz w:val="20"/>
                <w:szCs w:val="20"/>
              </w:rPr>
              <w:t>№ _________________________________ в банке ___________________________</w:t>
            </w:r>
          </w:p>
          <w:p w14:paraId="7BFFE742" w14:textId="77777777" w:rsidR="002E094C" w:rsidRPr="00F54C51" w:rsidRDefault="002E094C" w:rsidP="00535505">
            <w:pPr>
              <w:shd w:val="clear" w:color="auto" w:fill="FFFFFF"/>
              <w:ind w:left="142"/>
              <w:rPr>
                <w:sz w:val="18"/>
                <w:szCs w:val="18"/>
              </w:rPr>
            </w:pPr>
            <w:r w:rsidRPr="00F54C51">
              <w:rPr>
                <w:sz w:val="20"/>
                <w:szCs w:val="20"/>
              </w:rPr>
              <w:t>Корреспондентский счет банка № ___________________ БИК __________________</w:t>
            </w:r>
          </w:p>
        </w:tc>
      </w:tr>
      <w:tr w:rsidR="002E094C" w:rsidRPr="00F54C51" w14:paraId="19890FDF" w14:textId="77777777" w:rsidTr="00535505">
        <w:trPr>
          <w:trHeight w:val="216"/>
          <w:jc w:val="center"/>
        </w:trPr>
        <w:tc>
          <w:tcPr>
            <w:tcW w:w="2380"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7886428B" w14:textId="77777777" w:rsidR="002E094C" w:rsidRPr="00F54C51" w:rsidRDefault="002E094C" w:rsidP="00535505">
            <w:pPr>
              <w:rPr>
                <w:b/>
                <w:sz w:val="20"/>
                <w:szCs w:val="20"/>
                <w:lang w:eastAsia="en-US"/>
              </w:rPr>
            </w:pPr>
            <w:r w:rsidRPr="00F54C51">
              <w:rPr>
                <w:b/>
                <w:sz w:val="20"/>
                <w:szCs w:val="20"/>
              </w:rPr>
              <w:t>НА СУММУ</w:t>
            </w:r>
          </w:p>
        </w:tc>
        <w:tc>
          <w:tcPr>
            <w:tcW w:w="751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51B3CF13"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которая будет указываться в расчетных документах Получателя средств, но не более ___________ (_______________) рублей ____ копеек / _________________________</w:t>
            </w:r>
          </w:p>
          <w:p w14:paraId="7A1BDA0D" w14:textId="77777777" w:rsidR="002E094C" w:rsidRPr="00F54C51" w:rsidRDefault="002E094C" w:rsidP="00535505">
            <w:pPr>
              <w:shd w:val="clear" w:color="auto" w:fill="FFFFFF"/>
              <w:tabs>
                <w:tab w:val="left" w:pos="205"/>
              </w:tabs>
              <w:spacing w:before="40" w:after="40"/>
              <w:ind w:left="142"/>
              <w:jc w:val="both"/>
              <w:rPr>
                <w:i/>
                <w:sz w:val="16"/>
                <w:szCs w:val="16"/>
              </w:rPr>
            </w:pPr>
            <w:r w:rsidRPr="00F54C51">
              <w:rPr>
                <w:i/>
                <w:sz w:val="16"/>
                <w:szCs w:val="16"/>
              </w:rPr>
              <w:t xml:space="preserve">                                                          указывается: сумма акцепта или порядок ее определения                       </w:t>
            </w:r>
          </w:p>
        </w:tc>
      </w:tr>
      <w:tr w:rsidR="002E094C" w:rsidRPr="00F54C51" w14:paraId="13896E72" w14:textId="77777777" w:rsidTr="00535505">
        <w:trPr>
          <w:trHeight w:val="216"/>
          <w:jc w:val="center"/>
        </w:trPr>
        <w:tc>
          <w:tcPr>
            <w:tcW w:w="2380"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3A32AE43" w14:textId="77777777" w:rsidR="002E094C" w:rsidRPr="00F54C51" w:rsidRDefault="002E094C" w:rsidP="00535505">
            <w:pPr>
              <w:rPr>
                <w:b/>
                <w:sz w:val="20"/>
                <w:szCs w:val="20"/>
              </w:rPr>
            </w:pPr>
            <w:r w:rsidRPr="00F54C51">
              <w:rPr>
                <w:b/>
                <w:sz w:val="20"/>
                <w:szCs w:val="20"/>
              </w:rPr>
              <w:t>ДОГОВОР МЕЖДУ ПЛАТЕЛЬЩИКОМ И ПОЛУЧАТЕЛЕМ СРЕДСТВ И ОБЯЗАТЕЛЬСТВА ПЛАТЕЛЬЩИКА</w:t>
            </w:r>
          </w:p>
        </w:tc>
        <w:tc>
          <w:tcPr>
            <w:tcW w:w="751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4554086C"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право на предъявление расчетных документов принадлежит Получателю средств на основании договора ___________________________ от «____» ______________ 20__г. № ____ (далее – Основной договор) со следующими обязательствами Плательщика:</w:t>
            </w:r>
          </w:p>
          <w:p w14:paraId="43D3E708"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_______________________________________________________________________</w:t>
            </w:r>
          </w:p>
          <w:p w14:paraId="335308E8" w14:textId="77777777" w:rsidR="002E094C" w:rsidRPr="00F54C51" w:rsidRDefault="002E094C" w:rsidP="00535505">
            <w:pPr>
              <w:shd w:val="clear" w:color="auto" w:fill="FFFFFF"/>
              <w:tabs>
                <w:tab w:val="left" w:pos="205"/>
              </w:tabs>
              <w:spacing w:before="40" w:after="40"/>
              <w:ind w:left="142"/>
              <w:jc w:val="both"/>
              <w:rPr>
                <w:i/>
                <w:sz w:val="16"/>
                <w:szCs w:val="16"/>
              </w:rPr>
            </w:pPr>
            <w:r w:rsidRPr="00F54C51">
              <w:rPr>
                <w:i/>
                <w:sz w:val="16"/>
                <w:szCs w:val="16"/>
              </w:rPr>
              <w:t xml:space="preserve">                                                   (указываются обязательства Плательщика)</w:t>
            </w:r>
          </w:p>
        </w:tc>
      </w:tr>
      <w:tr w:rsidR="002E094C" w:rsidRPr="00F54C51" w14:paraId="15FF1222" w14:textId="77777777" w:rsidTr="00535505">
        <w:trPr>
          <w:trHeight w:val="216"/>
          <w:jc w:val="center"/>
        </w:trPr>
        <w:tc>
          <w:tcPr>
            <w:tcW w:w="2380"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1A5ECDCE" w14:textId="77777777" w:rsidR="002E094C" w:rsidRPr="00F54C51" w:rsidRDefault="002E094C" w:rsidP="00535505">
            <w:pPr>
              <w:rPr>
                <w:b/>
                <w:sz w:val="20"/>
                <w:szCs w:val="20"/>
              </w:rPr>
            </w:pPr>
            <w:r w:rsidRPr="00F54C51">
              <w:rPr>
                <w:b/>
                <w:sz w:val="20"/>
                <w:szCs w:val="20"/>
              </w:rPr>
              <w:t xml:space="preserve">ДОПОЛНИТЕЛЬНЫЕ УСЛОВИЯ СПИСАНИЯ </w:t>
            </w:r>
            <w:r w:rsidRPr="00F54C51">
              <w:rPr>
                <w:b/>
                <w:sz w:val="20"/>
                <w:szCs w:val="20"/>
              </w:rPr>
              <w:lastRenderedPageBreak/>
              <w:t xml:space="preserve">ДЕНЕЖНЫХ СРЕДСТВ </w:t>
            </w:r>
            <w:r w:rsidRPr="00F54C51">
              <w:rPr>
                <w:sz w:val="20"/>
                <w:szCs w:val="20"/>
              </w:rPr>
              <w:t>(при наличии):</w:t>
            </w:r>
          </w:p>
        </w:tc>
        <w:tc>
          <w:tcPr>
            <w:tcW w:w="751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420A08C4" w14:textId="77777777" w:rsidR="002E094C" w:rsidRPr="00F54C51" w:rsidRDefault="002E094C" w:rsidP="00535505">
            <w:pPr>
              <w:shd w:val="clear" w:color="auto" w:fill="FFFFFF"/>
              <w:tabs>
                <w:tab w:val="left" w:pos="205"/>
              </w:tabs>
              <w:spacing w:before="40" w:after="40"/>
              <w:ind w:left="142"/>
              <w:jc w:val="both"/>
              <w:rPr>
                <w:sz w:val="20"/>
                <w:szCs w:val="20"/>
              </w:rPr>
            </w:pPr>
            <w:r w:rsidRPr="00F54C51">
              <w:rPr>
                <w:sz w:val="20"/>
                <w:szCs w:val="20"/>
              </w:rPr>
              <w:lastRenderedPageBreak/>
              <w:t>_____________________________________________________________________________________________________________________________________________________________________________________________________________________</w:t>
            </w:r>
          </w:p>
        </w:tc>
      </w:tr>
      <w:tr w:rsidR="002E094C" w:rsidRPr="00F54C51" w14:paraId="45B8209D" w14:textId="77777777" w:rsidTr="005355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880"/>
          <w:jc w:val="center"/>
        </w:trPr>
        <w:tc>
          <w:tcPr>
            <w:tcW w:w="9893"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75676E67" w14:textId="77777777" w:rsidR="002E094C" w:rsidRPr="00F54C51" w:rsidRDefault="002E094C" w:rsidP="00535505">
            <w:pPr>
              <w:jc w:val="both"/>
              <w:rPr>
                <w:i/>
                <w:sz w:val="20"/>
                <w:szCs w:val="20"/>
                <w:vertAlign w:val="superscript"/>
              </w:rPr>
            </w:pPr>
            <w:r w:rsidRPr="00F54C51">
              <w:rPr>
                <w:sz w:val="20"/>
                <w:szCs w:val="20"/>
              </w:rPr>
              <w:t>Настоящим Плательщик заявляет, что Плательщик будет нести все риски выполнения Банком настоящего Заявления, связанные с ненадлежащим выполнением Получателем средств, как кредитором, условий Основного договора, злоупотреблением Получателем средств предоставленными ему правами и т.п.</w:t>
            </w:r>
          </w:p>
          <w:p w14:paraId="1C034D45" w14:textId="77777777" w:rsidR="002E094C" w:rsidRPr="00F54C51" w:rsidRDefault="002E094C" w:rsidP="00535505">
            <w:pPr>
              <w:jc w:val="both"/>
              <w:rPr>
                <w:sz w:val="20"/>
                <w:szCs w:val="20"/>
              </w:rPr>
            </w:pPr>
            <w:r w:rsidRPr="00F54C51">
              <w:rPr>
                <w:sz w:val="20"/>
                <w:szCs w:val="20"/>
              </w:rPr>
              <w:t xml:space="preserve">Подписание настоящего Заявления является подтверждением того, что Плательщик ознакомлен с Порядком осуществления переводов денежных средств в валюте Российской Федерации по счетам корпоративных клиентов в АО «АБ «РОССИЯ» (далее – </w:t>
            </w:r>
            <w:r w:rsidRPr="00F54C51">
              <w:rPr>
                <w:b/>
                <w:sz w:val="20"/>
                <w:szCs w:val="20"/>
              </w:rPr>
              <w:t>Порядок</w:t>
            </w:r>
            <w:r w:rsidRPr="00F54C51">
              <w:rPr>
                <w:sz w:val="20"/>
                <w:szCs w:val="20"/>
              </w:rPr>
              <w:t xml:space="preserve">), который размещен на официальном </w:t>
            </w:r>
            <w:bookmarkStart w:id="1" w:name="_Hlk155709468"/>
            <w:r w:rsidRPr="00F54C51">
              <w:rPr>
                <w:sz w:val="20"/>
                <w:szCs w:val="20"/>
                <w:lang w:val="en-US"/>
              </w:rPr>
              <w:t>Web</w:t>
            </w:r>
            <w:r w:rsidRPr="00F54C51">
              <w:rPr>
                <w:sz w:val="20"/>
                <w:szCs w:val="20"/>
              </w:rPr>
              <w:t xml:space="preserve">-сайте Банка </w:t>
            </w:r>
            <w:hyperlink r:id="rId8" w:history="1">
              <w:r w:rsidRPr="00F54C51">
                <w:rPr>
                  <w:rStyle w:val="aff"/>
                  <w:sz w:val="20"/>
                  <w:szCs w:val="20"/>
                  <w:lang w:val="en-US"/>
                </w:rPr>
                <w:t>www</w:t>
              </w:r>
              <w:r w:rsidRPr="00F54C51">
                <w:rPr>
                  <w:rStyle w:val="aff"/>
                  <w:sz w:val="20"/>
                  <w:szCs w:val="20"/>
                </w:rPr>
                <w:t>.</w:t>
              </w:r>
              <w:proofErr w:type="spellStart"/>
              <w:r w:rsidRPr="00F54C51">
                <w:rPr>
                  <w:rStyle w:val="aff"/>
                  <w:sz w:val="20"/>
                  <w:szCs w:val="20"/>
                  <w:lang w:val="en-US"/>
                </w:rPr>
                <w:t>abr</w:t>
              </w:r>
              <w:proofErr w:type="spellEnd"/>
              <w:r w:rsidRPr="00F54C51">
                <w:rPr>
                  <w:rStyle w:val="aff"/>
                  <w:sz w:val="20"/>
                  <w:szCs w:val="20"/>
                </w:rPr>
                <w:t>.</w:t>
              </w:r>
              <w:proofErr w:type="spellStart"/>
              <w:r w:rsidRPr="00F54C51">
                <w:rPr>
                  <w:rStyle w:val="aff"/>
                  <w:sz w:val="20"/>
                  <w:szCs w:val="20"/>
                  <w:lang w:val="en-US"/>
                </w:rPr>
                <w:t>ru</w:t>
              </w:r>
              <w:proofErr w:type="spellEnd"/>
            </w:hyperlink>
            <w:bookmarkEnd w:id="1"/>
            <w:r w:rsidRPr="00F54C51">
              <w:rPr>
                <w:sz w:val="20"/>
                <w:szCs w:val="20"/>
              </w:rPr>
              <w:t>, а также принимает на себя в полном объеме права и обязанности, указанные в Порядке.</w:t>
            </w:r>
          </w:p>
        </w:tc>
      </w:tr>
      <w:tr w:rsidR="002E094C" w:rsidRPr="00F54C51" w14:paraId="5FA28B59" w14:textId="77777777" w:rsidTr="005355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9"/>
          <w:jc w:val="center"/>
        </w:trPr>
        <w:tc>
          <w:tcPr>
            <w:tcW w:w="3496"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43C80AFD" w14:textId="77777777" w:rsidR="002E094C" w:rsidRPr="00F54C51" w:rsidRDefault="002E094C" w:rsidP="00535505">
            <w:pPr>
              <w:rPr>
                <w:sz w:val="20"/>
                <w:szCs w:val="20"/>
              </w:rPr>
            </w:pPr>
            <w:r w:rsidRPr="00F54C51">
              <w:rPr>
                <w:sz w:val="20"/>
                <w:szCs w:val="20"/>
              </w:rPr>
              <w:t xml:space="preserve">Срок действия настоящего Заявления </w:t>
            </w:r>
          </w:p>
        </w:tc>
        <w:tc>
          <w:tcPr>
            <w:tcW w:w="3166"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6C5A7196" w14:textId="77777777" w:rsidR="002E094C" w:rsidRPr="00F54C51" w:rsidRDefault="002E094C" w:rsidP="00535505">
            <w:pPr>
              <w:rPr>
                <w:sz w:val="20"/>
                <w:szCs w:val="20"/>
              </w:rPr>
            </w:pPr>
            <w:r w:rsidRPr="00F54C51">
              <w:rPr>
                <w:sz w:val="20"/>
                <w:szCs w:val="20"/>
              </w:rPr>
              <w:t>с «_____» ___________ 20___г.</w:t>
            </w:r>
          </w:p>
        </w:tc>
        <w:tc>
          <w:tcPr>
            <w:tcW w:w="3231"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64C473FD" w14:textId="77777777" w:rsidR="002E094C" w:rsidRPr="00F54C51" w:rsidRDefault="002E094C" w:rsidP="00535505">
            <w:pPr>
              <w:rPr>
                <w:sz w:val="20"/>
                <w:szCs w:val="20"/>
              </w:rPr>
            </w:pPr>
            <w:r w:rsidRPr="00F54C51">
              <w:rPr>
                <w:sz w:val="20"/>
                <w:szCs w:val="20"/>
              </w:rPr>
              <w:t>по «____» ___________ 20___г.</w:t>
            </w:r>
          </w:p>
        </w:tc>
      </w:tr>
    </w:tbl>
    <w:p w14:paraId="79C8B862" w14:textId="77777777" w:rsidR="002E094C" w:rsidRPr="00F54C51" w:rsidRDefault="002E094C" w:rsidP="002E094C"/>
    <w:tbl>
      <w:tblPr>
        <w:tblW w:w="9753" w:type="dxa"/>
        <w:tblLook w:val="01E0" w:firstRow="1" w:lastRow="1" w:firstColumn="1" w:lastColumn="1" w:noHBand="0" w:noVBand="0"/>
      </w:tblPr>
      <w:tblGrid>
        <w:gridCol w:w="4678"/>
        <w:gridCol w:w="1985"/>
        <w:gridCol w:w="540"/>
        <w:gridCol w:w="2550"/>
      </w:tblGrid>
      <w:tr w:rsidR="002E094C" w:rsidRPr="00F54C51" w14:paraId="0520E670" w14:textId="77777777" w:rsidTr="00535505">
        <w:tc>
          <w:tcPr>
            <w:tcW w:w="4678" w:type="dxa"/>
          </w:tcPr>
          <w:p w14:paraId="24568CC0" w14:textId="77777777" w:rsidR="002E094C" w:rsidRPr="00F54C51" w:rsidRDefault="002E094C" w:rsidP="00535505">
            <w:pPr>
              <w:autoSpaceDE w:val="0"/>
              <w:autoSpaceDN w:val="0"/>
              <w:ind w:left="142"/>
              <w:jc w:val="both"/>
              <w:rPr>
                <w:iCs/>
              </w:rPr>
            </w:pPr>
            <w:r w:rsidRPr="00F54C51">
              <w:rPr>
                <w:iCs/>
              </w:rPr>
              <w:t>Руководитель/Представитель Плательщика</w:t>
            </w:r>
          </w:p>
        </w:tc>
        <w:tc>
          <w:tcPr>
            <w:tcW w:w="1985" w:type="dxa"/>
            <w:tcBorders>
              <w:bottom w:val="single" w:sz="4" w:space="0" w:color="auto"/>
            </w:tcBorders>
          </w:tcPr>
          <w:p w14:paraId="2762730D" w14:textId="77777777" w:rsidR="002E094C" w:rsidRPr="00F54C51" w:rsidRDefault="002E094C" w:rsidP="00535505">
            <w:pPr>
              <w:autoSpaceDE w:val="0"/>
              <w:autoSpaceDN w:val="0"/>
              <w:ind w:left="142"/>
              <w:jc w:val="both"/>
              <w:rPr>
                <w:iCs/>
                <w:sz w:val="20"/>
                <w:szCs w:val="20"/>
              </w:rPr>
            </w:pPr>
          </w:p>
        </w:tc>
        <w:tc>
          <w:tcPr>
            <w:tcW w:w="540" w:type="dxa"/>
          </w:tcPr>
          <w:p w14:paraId="06E47046" w14:textId="77777777" w:rsidR="002E094C" w:rsidRPr="00F54C51" w:rsidRDefault="002E094C" w:rsidP="00535505">
            <w:pPr>
              <w:autoSpaceDE w:val="0"/>
              <w:autoSpaceDN w:val="0"/>
              <w:ind w:left="142"/>
              <w:jc w:val="both"/>
              <w:rPr>
                <w:iCs/>
                <w:sz w:val="20"/>
                <w:szCs w:val="20"/>
              </w:rPr>
            </w:pPr>
          </w:p>
        </w:tc>
        <w:tc>
          <w:tcPr>
            <w:tcW w:w="2550" w:type="dxa"/>
            <w:tcBorders>
              <w:bottom w:val="single" w:sz="4" w:space="0" w:color="auto"/>
            </w:tcBorders>
          </w:tcPr>
          <w:p w14:paraId="04B3E9E7" w14:textId="77777777" w:rsidR="002E094C" w:rsidRPr="00F54C51" w:rsidRDefault="002E094C" w:rsidP="00535505">
            <w:pPr>
              <w:autoSpaceDE w:val="0"/>
              <w:autoSpaceDN w:val="0"/>
              <w:ind w:left="142"/>
              <w:jc w:val="center"/>
              <w:rPr>
                <w:iCs/>
                <w:sz w:val="20"/>
                <w:szCs w:val="20"/>
              </w:rPr>
            </w:pPr>
          </w:p>
        </w:tc>
      </w:tr>
      <w:tr w:rsidR="002E094C" w:rsidRPr="00F54C51" w14:paraId="0A724737" w14:textId="77777777" w:rsidTr="00535505">
        <w:tc>
          <w:tcPr>
            <w:tcW w:w="4678" w:type="dxa"/>
          </w:tcPr>
          <w:p w14:paraId="5A350DE9" w14:textId="77777777" w:rsidR="002E094C" w:rsidRPr="00F54C51" w:rsidRDefault="002E094C" w:rsidP="00535505">
            <w:pPr>
              <w:ind w:left="142"/>
              <w:rPr>
                <w:sz w:val="20"/>
                <w:szCs w:val="20"/>
              </w:rPr>
            </w:pPr>
            <w:r w:rsidRPr="00F54C51">
              <w:rPr>
                <w:sz w:val="20"/>
                <w:szCs w:val="20"/>
              </w:rPr>
              <w:t>МП</w:t>
            </w:r>
          </w:p>
          <w:p w14:paraId="40637877" w14:textId="77777777" w:rsidR="002E094C" w:rsidRPr="00F54C51" w:rsidRDefault="002E094C" w:rsidP="00535505">
            <w:pPr>
              <w:autoSpaceDE w:val="0"/>
              <w:autoSpaceDN w:val="0"/>
              <w:ind w:left="142"/>
              <w:jc w:val="both"/>
              <w:rPr>
                <w:iCs/>
                <w:sz w:val="4"/>
                <w:szCs w:val="4"/>
              </w:rPr>
            </w:pPr>
          </w:p>
        </w:tc>
        <w:tc>
          <w:tcPr>
            <w:tcW w:w="1985" w:type="dxa"/>
            <w:tcBorders>
              <w:top w:val="single" w:sz="4" w:space="0" w:color="auto"/>
            </w:tcBorders>
          </w:tcPr>
          <w:p w14:paraId="43113862" w14:textId="77777777" w:rsidR="002E094C" w:rsidRPr="00F54C51" w:rsidRDefault="002E094C" w:rsidP="00535505">
            <w:pPr>
              <w:autoSpaceDE w:val="0"/>
              <w:autoSpaceDN w:val="0"/>
              <w:ind w:left="142"/>
              <w:jc w:val="center"/>
              <w:rPr>
                <w:i/>
                <w:iCs/>
                <w:sz w:val="16"/>
                <w:szCs w:val="16"/>
              </w:rPr>
            </w:pPr>
            <w:r w:rsidRPr="00F54C51">
              <w:rPr>
                <w:i/>
                <w:iCs/>
                <w:sz w:val="16"/>
                <w:szCs w:val="16"/>
              </w:rPr>
              <w:t>подпись</w:t>
            </w:r>
          </w:p>
        </w:tc>
        <w:tc>
          <w:tcPr>
            <w:tcW w:w="540" w:type="dxa"/>
          </w:tcPr>
          <w:p w14:paraId="06ACE890" w14:textId="77777777" w:rsidR="002E094C" w:rsidRPr="00F54C51" w:rsidRDefault="002E094C" w:rsidP="00535505">
            <w:pPr>
              <w:autoSpaceDE w:val="0"/>
              <w:autoSpaceDN w:val="0"/>
              <w:ind w:left="142"/>
              <w:jc w:val="both"/>
              <w:rPr>
                <w:i/>
                <w:iCs/>
                <w:sz w:val="16"/>
                <w:szCs w:val="16"/>
              </w:rPr>
            </w:pPr>
          </w:p>
        </w:tc>
        <w:tc>
          <w:tcPr>
            <w:tcW w:w="2550" w:type="dxa"/>
            <w:tcBorders>
              <w:top w:val="single" w:sz="4" w:space="0" w:color="auto"/>
            </w:tcBorders>
          </w:tcPr>
          <w:p w14:paraId="32629170" w14:textId="77777777" w:rsidR="002E094C" w:rsidRPr="00F54C51" w:rsidRDefault="002E094C" w:rsidP="00535505">
            <w:pPr>
              <w:autoSpaceDE w:val="0"/>
              <w:autoSpaceDN w:val="0"/>
              <w:ind w:left="142"/>
              <w:jc w:val="center"/>
              <w:rPr>
                <w:i/>
                <w:iCs/>
                <w:sz w:val="16"/>
                <w:szCs w:val="16"/>
              </w:rPr>
            </w:pPr>
            <w:r w:rsidRPr="00F54C51">
              <w:rPr>
                <w:i/>
                <w:iCs/>
                <w:sz w:val="16"/>
                <w:szCs w:val="16"/>
              </w:rPr>
              <w:t>расшифровка подписи</w:t>
            </w:r>
          </w:p>
        </w:tc>
      </w:tr>
    </w:tbl>
    <w:p w14:paraId="5D22AE12" w14:textId="77777777" w:rsidR="002E094C" w:rsidRPr="00F54C51" w:rsidRDefault="002E094C" w:rsidP="002E094C">
      <w:pPr>
        <w:tabs>
          <w:tab w:val="left" w:pos="4261"/>
        </w:tabs>
        <w:ind w:left="142"/>
        <w:rPr>
          <w:sz w:val="20"/>
          <w:szCs w:val="20"/>
        </w:rPr>
      </w:pPr>
    </w:p>
    <w:p w14:paraId="167CBF02" w14:textId="77777777" w:rsidR="002E094C" w:rsidRPr="00F54C51" w:rsidRDefault="002E094C" w:rsidP="002E094C">
      <w:pPr>
        <w:pBdr>
          <w:top w:val="single" w:sz="4" w:space="1" w:color="auto"/>
          <w:bottom w:val="single" w:sz="4" w:space="1" w:color="auto"/>
        </w:pBdr>
        <w:shd w:val="pct10" w:color="auto" w:fill="auto"/>
        <w:ind w:left="284" w:hanging="142"/>
        <w:jc w:val="center"/>
        <w:rPr>
          <w:bCs/>
          <w:iCs/>
          <w:sz w:val="20"/>
          <w:szCs w:val="20"/>
        </w:rPr>
      </w:pPr>
      <w:r w:rsidRPr="00F54C51">
        <w:rPr>
          <w:bCs/>
          <w:iCs/>
          <w:sz w:val="20"/>
          <w:szCs w:val="20"/>
        </w:rPr>
        <w:t xml:space="preserve">О Т М Е Т К </w:t>
      </w:r>
      <w:proofErr w:type="gramStart"/>
      <w:r w:rsidRPr="00F54C51">
        <w:rPr>
          <w:bCs/>
          <w:iCs/>
          <w:sz w:val="20"/>
          <w:szCs w:val="20"/>
        </w:rPr>
        <w:t>И  Б</w:t>
      </w:r>
      <w:proofErr w:type="gramEnd"/>
      <w:r w:rsidRPr="00F54C51">
        <w:rPr>
          <w:bCs/>
          <w:iCs/>
          <w:sz w:val="20"/>
          <w:szCs w:val="20"/>
        </w:rPr>
        <w:t xml:space="preserve"> А Н К А</w:t>
      </w:r>
    </w:p>
    <w:p w14:paraId="4AB87ABB" w14:textId="77777777" w:rsidR="002E094C" w:rsidRPr="00F54C51" w:rsidRDefault="002E094C" w:rsidP="002E094C">
      <w:pPr>
        <w:shd w:val="clear" w:color="auto" w:fill="FFFFFF"/>
        <w:ind w:left="284" w:hanging="142"/>
        <w:jc w:val="both"/>
        <w:rPr>
          <w:b/>
          <w:sz w:val="12"/>
          <w:szCs w:val="16"/>
        </w:rPr>
      </w:pPr>
      <w:r w:rsidRPr="00F54C51">
        <w:rPr>
          <w:b/>
          <w:sz w:val="12"/>
          <w:szCs w:val="16"/>
        </w:rPr>
        <w:t xml:space="preserve">             </w:t>
      </w:r>
    </w:p>
    <w:p w14:paraId="22492AF5" w14:textId="77777777" w:rsidR="002E094C" w:rsidRPr="00F54C51" w:rsidRDefault="002E094C" w:rsidP="002E094C">
      <w:pPr>
        <w:ind w:left="284" w:hanging="142"/>
        <w:jc w:val="both"/>
        <w:rPr>
          <w:sz w:val="20"/>
          <w:szCs w:val="20"/>
        </w:rPr>
      </w:pPr>
      <w:r w:rsidRPr="00F54C51">
        <w:rPr>
          <w:sz w:val="20"/>
          <w:szCs w:val="20"/>
        </w:rPr>
        <w:t xml:space="preserve">Заявление принял. </w:t>
      </w:r>
    </w:p>
    <w:p w14:paraId="6C01B65E" w14:textId="77777777" w:rsidR="002E094C" w:rsidRPr="00F54C51" w:rsidRDefault="002E094C" w:rsidP="002E094C">
      <w:pPr>
        <w:ind w:left="284" w:hanging="142"/>
        <w:jc w:val="both"/>
        <w:rPr>
          <w:sz w:val="20"/>
          <w:szCs w:val="20"/>
        </w:rPr>
      </w:pPr>
      <w:r w:rsidRPr="00F54C51">
        <w:rPr>
          <w:sz w:val="20"/>
          <w:szCs w:val="20"/>
        </w:rPr>
        <w:t>Руководитель / Уполномоченный представитель Банка</w:t>
      </w:r>
    </w:p>
    <w:p w14:paraId="18BE2B4A" w14:textId="77777777" w:rsidR="002E094C" w:rsidRPr="00F54C51" w:rsidRDefault="002E094C" w:rsidP="002E094C">
      <w:pPr>
        <w:ind w:left="284" w:hanging="142"/>
        <w:rPr>
          <w:sz w:val="20"/>
          <w:szCs w:val="20"/>
        </w:rPr>
      </w:pPr>
    </w:p>
    <w:tbl>
      <w:tblPr>
        <w:tblW w:w="10207" w:type="dxa"/>
        <w:tblInd w:w="-34" w:type="dxa"/>
        <w:tblLook w:val="04A0" w:firstRow="1" w:lastRow="0" w:firstColumn="1" w:lastColumn="0" w:noHBand="0" w:noVBand="1"/>
      </w:tblPr>
      <w:tblGrid>
        <w:gridCol w:w="2427"/>
        <w:gridCol w:w="414"/>
        <w:gridCol w:w="2133"/>
        <w:gridCol w:w="414"/>
        <w:gridCol w:w="2119"/>
        <w:gridCol w:w="277"/>
        <w:gridCol w:w="2423"/>
      </w:tblGrid>
      <w:tr w:rsidR="002E094C" w:rsidRPr="00F54C51" w14:paraId="25565D69" w14:textId="77777777" w:rsidTr="00535505">
        <w:tc>
          <w:tcPr>
            <w:tcW w:w="2484" w:type="dxa"/>
            <w:tcBorders>
              <w:bottom w:val="single" w:sz="4" w:space="0" w:color="auto"/>
            </w:tcBorders>
            <w:shd w:val="clear" w:color="auto" w:fill="auto"/>
          </w:tcPr>
          <w:p w14:paraId="528F622A" w14:textId="77777777" w:rsidR="002E094C" w:rsidRPr="00F54C51" w:rsidRDefault="002E094C" w:rsidP="00535505">
            <w:pPr>
              <w:ind w:left="284" w:hanging="142"/>
              <w:jc w:val="center"/>
              <w:rPr>
                <w:sz w:val="20"/>
                <w:szCs w:val="20"/>
              </w:rPr>
            </w:pPr>
          </w:p>
        </w:tc>
        <w:tc>
          <w:tcPr>
            <w:tcW w:w="285" w:type="dxa"/>
            <w:shd w:val="clear" w:color="auto" w:fill="auto"/>
          </w:tcPr>
          <w:p w14:paraId="61B5CC82" w14:textId="77777777" w:rsidR="002E094C" w:rsidRPr="00F54C51" w:rsidRDefault="002E094C" w:rsidP="00535505">
            <w:pPr>
              <w:ind w:left="284" w:hanging="142"/>
              <w:rPr>
                <w:sz w:val="20"/>
                <w:szCs w:val="20"/>
              </w:rPr>
            </w:pPr>
            <w:r w:rsidRPr="00F54C51">
              <w:rPr>
                <w:sz w:val="20"/>
                <w:szCs w:val="20"/>
              </w:rPr>
              <w:t>/</w:t>
            </w:r>
          </w:p>
        </w:tc>
        <w:tc>
          <w:tcPr>
            <w:tcW w:w="2190" w:type="dxa"/>
            <w:tcBorders>
              <w:bottom w:val="single" w:sz="4" w:space="0" w:color="auto"/>
            </w:tcBorders>
            <w:shd w:val="clear" w:color="auto" w:fill="auto"/>
          </w:tcPr>
          <w:p w14:paraId="16737C9B" w14:textId="77777777" w:rsidR="002E094C" w:rsidRPr="00F54C51" w:rsidRDefault="002E094C" w:rsidP="00535505">
            <w:pPr>
              <w:ind w:left="284" w:hanging="142"/>
              <w:rPr>
                <w:sz w:val="20"/>
                <w:szCs w:val="20"/>
              </w:rPr>
            </w:pPr>
          </w:p>
        </w:tc>
        <w:tc>
          <w:tcPr>
            <w:tcW w:w="282" w:type="dxa"/>
            <w:shd w:val="clear" w:color="auto" w:fill="auto"/>
          </w:tcPr>
          <w:p w14:paraId="678016EE" w14:textId="77777777" w:rsidR="002E094C" w:rsidRPr="00F54C51" w:rsidRDefault="002E094C" w:rsidP="00535505">
            <w:pPr>
              <w:ind w:left="284" w:hanging="142"/>
              <w:rPr>
                <w:sz w:val="20"/>
                <w:szCs w:val="20"/>
              </w:rPr>
            </w:pPr>
            <w:r w:rsidRPr="00F54C51">
              <w:rPr>
                <w:sz w:val="20"/>
                <w:szCs w:val="20"/>
              </w:rPr>
              <w:t>/</w:t>
            </w:r>
          </w:p>
        </w:tc>
        <w:tc>
          <w:tcPr>
            <w:tcW w:w="2184" w:type="dxa"/>
            <w:tcBorders>
              <w:bottom w:val="single" w:sz="4" w:space="0" w:color="auto"/>
            </w:tcBorders>
            <w:shd w:val="clear" w:color="auto" w:fill="auto"/>
          </w:tcPr>
          <w:p w14:paraId="37FC9362" w14:textId="77777777" w:rsidR="002E094C" w:rsidRPr="00F54C51" w:rsidRDefault="002E094C" w:rsidP="00535505">
            <w:pPr>
              <w:ind w:left="284" w:right="-391" w:hanging="142"/>
              <w:rPr>
                <w:sz w:val="20"/>
                <w:szCs w:val="20"/>
              </w:rPr>
            </w:pPr>
          </w:p>
        </w:tc>
        <w:tc>
          <w:tcPr>
            <w:tcW w:w="280" w:type="dxa"/>
            <w:shd w:val="clear" w:color="auto" w:fill="auto"/>
          </w:tcPr>
          <w:p w14:paraId="6FAEF828" w14:textId="77777777" w:rsidR="002E094C" w:rsidRPr="00F54C51" w:rsidRDefault="002E094C" w:rsidP="00535505">
            <w:pPr>
              <w:ind w:left="284" w:right="-8" w:hanging="142"/>
              <w:rPr>
                <w:sz w:val="20"/>
                <w:szCs w:val="20"/>
              </w:rPr>
            </w:pPr>
          </w:p>
        </w:tc>
        <w:tc>
          <w:tcPr>
            <w:tcW w:w="2502" w:type="dxa"/>
            <w:tcBorders>
              <w:bottom w:val="single" w:sz="4" w:space="0" w:color="auto"/>
            </w:tcBorders>
            <w:shd w:val="clear" w:color="auto" w:fill="auto"/>
          </w:tcPr>
          <w:p w14:paraId="26730367" w14:textId="77777777" w:rsidR="002E094C" w:rsidRPr="00F54C51" w:rsidRDefault="002E094C" w:rsidP="00535505">
            <w:pPr>
              <w:ind w:left="284" w:right="-8" w:hanging="142"/>
              <w:rPr>
                <w:sz w:val="20"/>
                <w:szCs w:val="20"/>
              </w:rPr>
            </w:pPr>
          </w:p>
        </w:tc>
      </w:tr>
      <w:tr w:rsidR="002E094C" w:rsidRPr="00F54C51" w14:paraId="70BBC4ED" w14:textId="77777777" w:rsidTr="00535505">
        <w:tc>
          <w:tcPr>
            <w:tcW w:w="2484" w:type="dxa"/>
            <w:tcBorders>
              <w:top w:val="single" w:sz="4" w:space="0" w:color="auto"/>
            </w:tcBorders>
            <w:shd w:val="clear" w:color="auto" w:fill="auto"/>
          </w:tcPr>
          <w:p w14:paraId="7D4A5A8F" w14:textId="77777777" w:rsidR="002E094C" w:rsidRPr="00F54C51" w:rsidRDefault="002E094C" w:rsidP="00535505">
            <w:pPr>
              <w:ind w:left="284" w:hanging="142"/>
              <w:jc w:val="center"/>
              <w:rPr>
                <w:i/>
                <w:sz w:val="16"/>
                <w:szCs w:val="16"/>
              </w:rPr>
            </w:pPr>
            <w:r w:rsidRPr="00F54C51">
              <w:rPr>
                <w:i/>
                <w:sz w:val="16"/>
                <w:szCs w:val="16"/>
              </w:rPr>
              <w:t>должность</w:t>
            </w:r>
          </w:p>
        </w:tc>
        <w:tc>
          <w:tcPr>
            <w:tcW w:w="285" w:type="dxa"/>
            <w:shd w:val="clear" w:color="auto" w:fill="auto"/>
          </w:tcPr>
          <w:p w14:paraId="288122DA" w14:textId="77777777" w:rsidR="002E094C" w:rsidRPr="00F54C51" w:rsidRDefault="002E094C" w:rsidP="00535505">
            <w:pPr>
              <w:ind w:left="284" w:hanging="142"/>
              <w:rPr>
                <w:i/>
                <w:sz w:val="20"/>
                <w:szCs w:val="20"/>
              </w:rPr>
            </w:pPr>
          </w:p>
        </w:tc>
        <w:tc>
          <w:tcPr>
            <w:tcW w:w="2190" w:type="dxa"/>
            <w:tcBorders>
              <w:top w:val="single" w:sz="4" w:space="0" w:color="auto"/>
            </w:tcBorders>
            <w:shd w:val="clear" w:color="auto" w:fill="auto"/>
          </w:tcPr>
          <w:p w14:paraId="7D22C541" w14:textId="77777777" w:rsidR="002E094C" w:rsidRPr="00F54C51" w:rsidRDefault="002E094C" w:rsidP="00535505">
            <w:pPr>
              <w:ind w:left="284" w:hanging="142"/>
              <w:jc w:val="center"/>
              <w:rPr>
                <w:i/>
                <w:sz w:val="16"/>
                <w:szCs w:val="16"/>
              </w:rPr>
            </w:pPr>
            <w:r w:rsidRPr="00F54C51">
              <w:rPr>
                <w:i/>
                <w:sz w:val="16"/>
                <w:szCs w:val="16"/>
              </w:rPr>
              <w:t>подпись</w:t>
            </w:r>
          </w:p>
        </w:tc>
        <w:tc>
          <w:tcPr>
            <w:tcW w:w="282" w:type="dxa"/>
            <w:shd w:val="clear" w:color="auto" w:fill="auto"/>
          </w:tcPr>
          <w:p w14:paraId="39F65A6E" w14:textId="77777777" w:rsidR="002E094C" w:rsidRPr="00F54C51" w:rsidRDefault="002E094C" w:rsidP="00535505">
            <w:pPr>
              <w:ind w:left="284" w:hanging="142"/>
              <w:rPr>
                <w:i/>
                <w:sz w:val="20"/>
                <w:szCs w:val="20"/>
              </w:rPr>
            </w:pPr>
          </w:p>
        </w:tc>
        <w:tc>
          <w:tcPr>
            <w:tcW w:w="2184" w:type="dxa"/>
            <w:tcBorders>
              <w:top w:val="single" w:sz="4" w:space="0" w:color="auto"/>
            </w:tcBorders>
            <w:shd w:val="clear" w:color="auto" w:fill="auto"/>
          </w:tcPr>
          <w:p w14:paraId="3AF805B4" w14:textId="77777777" w:rsidR="002E094C" w:rsidRPr="00F54C51" w:rsidRDefault="002E094C" w:rsidP="00535505">
            <w:pPr>
              <w:ind w:left="284" w:hanging="142"/>
              <w:jc w:val="center"/>
              <w:rPr>
                <w:i/>
                <w:sz w:val="16"/>
                <w:szCs w:val="16"/>
              </w:rPr>
            </w:pPr>
            <w:r w:rsidRPr="00F54C51">
              <w:rPr>
                <w:i/>
                <w:sz w:val="16"/>
                <w:szCs w:val="16"/>
              </w:rPr>
              <w:t>ФИО</w:t>
            </w:r>
          </w:p>
        </w:tc>
        <w:tc>
          <w:tcPr>
            <w:tcW w:w="280" w:type="dxa"/>
            <w:shd w:val="clear" w:color="auto" w:fill="auto"/>
          </w:tcPr>
          <w:p w14:paraId="57FF98C4" w14:textId="77777777" w:rsidR="002E094C" w:rsidRPr="00F54C51" w:rsidRDefault="002E094C" w:rsidP="00535505">
            <w:pPr>
              <w:ind w:left="284" w:hanging="142"/>
              <w:rPr>
                <w:i/>
                <w:sz w:val="20"/>
                <w:szCs w:val="20"/>
              </w:rPr>
            </w:pPr>
          </w:p>
        </w:tc>
        <w:tc>
          <w:tcPr>
            <w:tcW w:w="2502" w:type="dxa"/>
            <w:tcBorders>
              <w:top w:val="single" w:sz="4" w:space="0" w:color="auto"/>
            </w:tcBorders>
            <w:shd w:val="clear" w:color="auto" w:fill="auto"/>
          </w:tcPr>
          <w:p w14:paraId="039470E5" w14:textId="77777777" w:rsidR="002E094C" w:rsidRPr="00F54C51" w:rsidRDefault="002E094C" w:rsidP="00535505">
            <w:pPr>
              <w:ind w:left="284" w:hanging="142"/>
              <w:jc w:val="center"/>
              <w:rPr>
                <w:i/>
                <w:sz w:val="16"/>
                <w:szCs w:val="16"/>
              </w:rPr>
            </w:pPr>
            <w:r w:rsidRPr="00F54C51">
              <w:rPr>
                <w:i/>
                <w:sz w:val="16"/>
                <w:szCs w:val="16"/>
              </w:rPr>
              <w:t>дата</w:t>
            </w:r>
          </w:p>
        </w:tc>
      </w:tr>
    </w:tbl>
    <w:p w14:paraId="0A8B7608" w14:textId="77777777" w:rsidR="002E094C" w:rsidRDefault="002E094C" w:rsidP="00A161CC">
      <w:pPr>
        <w:pStyle w:val="afff0"/>
        <w:tabs>
          <w:tab w:val="num" w:pos="851"/>
        </w:tabs>
        <w:ind w:left="0"/>
        <w:jc w:val="right"/>
        <w:rPr>
          <w:noProof/>
        </w:rPr>
      </w:pPr>
    </w:p>
    <w:p w14:paraId="469C18C4" w14:textId="77777777" w:rsidR="002E094C" w:rsidRDefault="002E094C" w:rsidP="00A161CC">
      <w:pPr>
        <w:pStyle w:val="afff0"/>
        <w:tabs>
          <w:tab w:val="num" w:pos="851"/>
        </w:tabs>
        <w:ind w:left="0"/>
        <w:jc w:val="right"/>
        <w:rPr>
          <w:noProof/>
        </w:rPr>
      </w:pPr>
    </w:p>
    <w:p w14:paraId="537E2C0A" w14:textId="77777777" w:rsidR="002E094C" w:rsidRDefault="002E094C" w:rsidP="00A161CC">
      <w:pPr>
        <w:pStyle w:val="afff0"/>
        <w:tabs>
          <w:tab w:val="num" w:pos="851"/>
        </w:tabs>
        <w:ind w:left="0"/>
        <w:jc w:val="right"/>
        <w:rPr>
          <w:noProof/>
        </w:rPr>
      </w:pPr>
    </w:p>
    <w:p w14:paraId="19BE8D21" w14:textId="77777777" w:rsidR="002E094C" w:rsidRDefault="002E094C" w:rsidP="00A161CC">
      <w:pPr>
        <w:pStyle w:val="afff0"/>
        <w:tabs>
          <w:tab w:val="num" w:pos="851"/>
        </w:tabs>
        <w:ind w:left="0"/>
        <w:jc w:val="right"/>
        <w:rPr>
          <w:noProof/>
        </w:rPr>
      </w:pPr>
    </w:p>
    <w:p w14:paraId="2B169ABA" w14:textId="77777777" w:rsidR="002E094C" w:rsidRDefault="002E094C" w:rsidP="00A161CC">
      <w:pPr>
        <w:pStyle w:val="afff0"/>
        <w:tabs>
          <w:tab w:val="num" w:pos="851"/>
        </w:tabs>
        <w:ind w:left="0"/>
        <w:jc w:val="right"/>
        <w:rPr>
          <w:noProof/>
        </w:rPr>
      </w:pPr>
      <w:bookmarkStart w:id="2" w:name="_GoBack"/>
      <w:bookmarkEnd w:id="2"/>
    </w:p>
    <w:bookmarkEnd w:id="0"/>
    <w:sectPr w:rsidR="002E094C" w:rsidSect="00DC1FC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592" w14:textId="77777777" w:rsidR="00B719FA" w:rsidRDefault="00B719FA" w:rsidP="00B719FA">
      <w:r>
        <w:separator/>
      </w:r>
    </w:p>
  </w:endnote>
  <w:endnote w:type="continuationSeparator" w:id="0">
    <w:p w14:paraId="6D3FCDC2" w14:textId="77777777" w:rsidR="00B719FA" w:rsidRDefault="00B719FA" w:rsidP="00B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C24" w14:textId="77777777" w:rsidR="00DC1FC0" w:rsidRDefault="00DC1FC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3AB2" w14:textId="77777777" w:rsidR="00DC1FC0" w:rsidRDefault="00DC1FC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F537" w14:textId="77777777" w:rsidR="00DC1FC0" w:rsidRDefault="00DC1F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CB3" w14:textId="77777777" w:rsidR="00B719FA" w:rsidRDefault="00B719FA" w:rsidP="00B719FA">
      <w:r>
        <w:separator/>
      </w:r>
    </w:p>
  </w:footnote>
  <w:footnote w:type="continuationSeparator" w:id="0">
    <w:p w14:paraId="65FDE58A" w14:textId="77777777" w:rsidR="00B719FA" w:rsidRDefault="00B719FA" w:rsidP="00B7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5ED" w14:textId="77777777" w:rsidR="00DC1FC0" w:rsidRDefault="00DC1FC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61298"/>
      <w:docPartObj>
        <w:docPartGallery w:val="Page Numbers (Top of Page)"/>
        <w:docPartUnique/>
      </w:docPartObj>
    </w:sdtPr>
    <w:sdtEndPr>
      <w:rPr>
        <w:sz w:val="24"/>
        <w:szCs w:val="24"/>
      </w:rPr>
    </w:sdtEndPr>
    <w:sdtContent>
      <w:p w14:paraId="1421146A" w14:textId="57C5D1D9" w:rsidR="00B719FA" w:rsidRPr="00B719FA" w:rsidRDefault="00B719FA">
        <w:pPr>
          <w:pStyle w:val="af0"/>
          <w:jc w:val="right"/>
          <w:rPr>
            <w:sz w:val="24"/>
            <w:szCs w:val="24"/>
          </w:rPr>
        </w:pPr>
        <w:r w:rsidRPr="00B719FA">
          <w:rPr>
            <w:sz w:val="24"/>
            <w:szCs w:val="24"/>
          </w:rPr>
          <w:fldChar w:fldCharType="begin"/>
        </w:r>
        <w:r w:rsidRPr="00B719FA">
          <w:rPr>
            <w:sz w:val="24"/>
            <w:szCs w:val="24"/>
          </w:rPr>
          <w:instrText>PAGE   \* MERGEFORMAT</w:instrText>
        </w:r>
        <w:r w:rsidRPr="00B719FA">
          <w:rPr>
            <w:sz w:val="24"/>
            <w:szCs w:val="24"/>
          </w:rPr>
          <w:fldChar w:fldCharType="separate"/>
        </w:r>
        <w:r w:rsidRPr="00B719FA">
          <w:rPr>
            <w:sz w:val="24"/>
            <w:szCs w:val="24"/>
          </w:rPr>
          <w:t>2</w:t>
        </w:r>
        <w:r w:rsidRPr="00B719FA">
          <w:rPr>
            <w:sz w:val="24"/>
            <w:szCs w:val="24"/>
          </w:rPr>
          <w:fldChar w:fldCharType="end"/>
        </w:r>
      </w:p>
    </w:sdtContent>
  </w:sdt>
  <w:p w14:paraId="57114E42" w14:textId="77777777" w:rsidR="00B719FA" w:rsidRDefault="00B719F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A03" w14:textId="77777777" w:rsidR="00DC1FC0" w:rsidRDefault="00DC1FC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DCB262"/>
    <w:lvl w:ilvl="0">
      <w:start w:val="1"/>
      <w:numFmt w:val="bullet"/>
      <w:pStyle w:val="8"/>
      <w:lvlText w:val=""/>
      <w:lvlJc w:val="left"/>
      <w:pPr>
        <w:tabs>
          <w:tab w:val="num" w:pos="643"/>
        </w:tabs>
        <w:ind w:left="643" w:hanging="360"/>
      </w:pPr>
      <w:rPr>
        <w:rFonts w:ascii="Symbol" w:hAnsi="Symbol" w:hint="default"/>
      </w:rPr>
    </w:lvl>
  </w:abstractNum>
  <w:abstractNum w:abstractNumId="1" w15:restartNumberingAfterBreak="0">
    <w:nsid w:val="04DD4A0E"/>
    <w:multiLevelType w:val="hybridMultilevel"/>
    <w:tmpl w:val="1E04FCDC"/>
    <w:lvl w:ilvl="0" w:tplc="43CC3E1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07976371"/>
    <w:multiLevelType w:val="hybridMultilevel"/>
    <w:tmpl w:val="C7E06E1E"/>
    <w:lvl w:ilvl="0" w:tplc="6B3670F4">
      <w:start w:val="17"/>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94D8A"/>
    <w:multiLevelType w:val="hybridMultilevel"/>
    <w:tmpl w:val="C30AD912"/>
    <w:lvl w:ilvl="0" w:tplc="4EE07188">
      <w:start w:val="1"/>
      <w:numFmt w:val="decimal"/>
      <w:lvlText w:val="2.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81F59"/>
    <w:multiLevelType w:val="hybridMultilevel"/>
    <w:tmpl w:val="864A6118"/>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 w15:restartNumberingAfterBreak="0">
    <w:nsid w:val="086838BF"/>
    <w:multiLevelType w:val="multilevel"/>
    <w:tmpl w:val="65EC89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43B63"/>
    <w:multiLevelType w:val="hybridMultilevel"/>
    <w:tmpl w:val="4B32352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7" w15:restartNumberingAfterBreak="0">
    <w:nsid w:val="0D5B7C64"/>
    <w:multiLevelType w:val="hybridMultilevel"/>
    <w:tmpl w:val="1C82F39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8" w15:restartNumberingAfterBreak="0">
    <w:nsid w:val="10314EFC"/>
    <w:multiLevelType w:val="multilevel"/>
    <w:tmpl w:val="CADA97A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E97550"/>
    <w:multiLevelType w:val="hybridMultilevel"/>
    <w:tmpl w:val="E594F6DE"/>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3C4D66"/>
    <w:multiLevelType w:val="multilevel"/>
    <w:tmpl w:val="EB547466"/>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11" w15:restartNumberingAfterBreak="0">
    <w:nsid w:val="120338FF"/>
    <w:multiLevelType w:val="multilevel"/>
    <w:tmpl w:val="0419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515152"/>
    <w:multiLevelType w:val="multilevel"/>
    <w:tmpl w:val="5F76BA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859BF"/>
    <w:multiLevelType w:val="multilevel"/>
    <w:tmpl w:val="776E1928"/>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149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3601AD"/>
    <w:multiLevelType w:val="hybridMultilevel"/>
    <w:tmpl w:val="3B685F2C"/>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5" w15:restartNumberingAfterBreak="0">
    <w:nsid w:val="29BC4AB1"/>
    <w:multiLevelType w:val="multilevel"/>
    <w:tmpl w:val="45506E3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AE2"/>
    <w:multiLevelType w:val="hybridMultilevel"/>
    <w:tmpl w:val="63F672D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7" w15:restartNumberingAfterBreak="0">
    <w:nsid w:val="2F83700F"/>
    <w:multiLevelType w:val="hybridMultilevel"/>
    <w:tmpl w:val="62CA7B58"/>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FED64D4"/>
    <w:multiLevelType w:val="hybridMultilevel"/>
    <w:tmpl w:val="13CE4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321996"/>
    <w:multiLevelType w:val="multilevel"/>
    <w:tmpl w:val="5BC2A278"/>
    <w:styleLink w:val="3"/>
    <w:lvl w:ilvl="0">
      <w:start w:val="5"/>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FB5AF6"/>
    <w:multiLevelType w:val="hybridMultilevel"/>
    <w:tmpl w:val="51E4FF40"/>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21"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4156BB"/>
    <w:multiLevelType w:val="multilevel"/>
    <w:tmpl w:val="72F6ADA0"/>
    <w:lvl w:ilvl="0">
      <w:start w:val="2"/>
      <w:numFmt w:val="decimal"/>
      <w:lvlText w:val="%1."/>
      <w:lvlJc w:val="left"/>
      <w:pPr>
        <w:ind w:left="360" w:hanging="360"/>
      </w:pPr>
      <w:rPr>
        <w:rFonts w:hint="default"/>
        <w:b/>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bullet"/>
      <w:lvlText w:val=""/>
      <w:lvlJc w:val="left"/>
      <w:pPr>
        <w:ind w:left="3960" w:hanging="1080"/>
      </w:pPr>
      <w:rPr>
        <w:rFonts w:ascii="Symbol" w:hAnsi="Symbol"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A325AC8"/>
    <w:multiLevelType w:val="hybridMultilevel"/>
    <w:tmpl w:val="1E40E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33068"/>
    <w:multiLevelType w:val="hybridMultilevel"/>
    <w:tmpl w:val="9192F7F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5" w15:restartNumberingAfterBreak="0">
    <w:nsid w:val="3B2A0413"/>
    <w:multiLevelType w:val="hybridMultilevel"/>
    <w:tmpl w:val="275ECF6A"/>
    <w:lvl w:ilvl="0" w:tplc="43CC3E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D1D4FDF"/>
    <w:multiLevelType w:val="hybridMultilevel"/>
    <w:tmpl w:val="DFE627A2"/>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2BB3C2F"/>
    <w:multiLevelType w:val="hybridMultilevel"/>
    <w:tmpl w:val="CFBABF18"/>
    <w:lvl w:ilvl="0" w:tplc="43CC3E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CC3174"/>
    <w:multiLevelType w:val="multilevel"/>
    <w:tmpl w:val="ED183A6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C5C33"/>
    <w:multiLevelType w:val="hybridMultilevel"/>
    <w:tmpl w:val="9C52655E"/>
    <w:lvl w:ilvl="0" w:tplc="43CC3E1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49D020B"/>
    <w:multiLevelType w:val="hybridMultilevel"/>
    <w:tmpl w:val="D41CEE48"/>
    <w:lvl w:ilvl="0" w:tplc="43CC3E12">
      <w:start w:val="1"/>
      <w:numFmt w:val="bullet"/>
      <w:lvlText w:val=""/>
      <w:lvlJc w:val="left"/>
      <w:pPr>
        <w:ind w:left="1080" w:hanging="360"/>
      </w:pPr>
      <w:rPr>
        <w:rFonts w:ascii="Symbol" w:hAnsi="Symbol" w:hint="default"/>
      </w:rPr>
    </w:lvl>
    <w:lvl w:ilvl="1" w:tplc="47948678">
      <w:start w:val="1"/>
      <w:numFmt w:val="bullet"/>
      <w:lvlText w:val="o"/>
      <w:lvlJc w:val="left"/>
      <w:pPr>
        <w:ind w:left="1800" w:hanging="360"/>
      </w:pPr>
      <w:rPr>
        <w:rFonts w:ascii="Courier New" w:hAnsi="Courier New" w:cs="Courier New" w:hint="default"/>
      </w:rPr>
    </w:lvl>
    <w:lvl w:ilvl="2" w:tplc="50E4CF5C">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1" w15:restartNumberingAfterBreak="0">
    <w:nsid w:val="472356BF"/>
    <w:multiLevelType w:val="hybridMultilevel"/>
    <w:tmpl w:val="A9F46CBE"/>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2" w15:restartNumberingAfterBreak="0">
    <w:nsid w:val="490B7A9E"/>
    <w:multiLevelType w:val="hybridMultilevel"/>
    <w:tmpl w:val="751AFBEC"/>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F6176E"/>
    <w:multiLevelType w:val="hybridMultilevel"/>
    <w:tmpl w:val="6FB857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4" w15:restartNumberingAfterBreak="0">
    <w:nsid w:val="4D1E4CF0"/>
    <w:multiLevelType w:val="hybridMultilevel"/>
    <w:tmpl w:val="9B627B74"/>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E8472D3"/>
    <w:multiLevelType w:val="hybridMultilevel"/>
    <w:tmpl w:val="8D8A87B8"/>
    <w:lvl w:ilvl="0" w:tplc="43CC3E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D533DF"/>
    <w:multiLevelType w:val="hybridMultilevel"/>
    <w:tmpl w:val="7A4AD0E6"/>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B50208"/>
    <w:multiLevelType w:val="multilevel"/>
    <w:tmpl w:val="E3B08208"/>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38" w15:restartNumberingAfterBreak="0">
    <w:nsid w:val="5882366F"/>
    <w:multiLevelType w:val="multilevel"/>
    <w:tmpl w:val="5BC2A278"/>
    <w:styleLink w:val="2"/>
    <w:lvl w:ilvl="0">
      <w:start w:val="4"/>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EA4027"/>
    <w:multiLevelType w:val="hybridMultilevel"/>
    <w:tmpl w:val="8E50FE0C"/>
    <w:lvl w:ilvl="0" w:tplc="E7BE1946">
      <w:start w:val="1"/>
      <w:numFmt w:val="bullet"/>
      <w:lvlText w:val=""/>
      <w:lvlJc w:val="left"/>
      <w:pPr>
        <w:ind w:left="1211" w:hanging="360"/>
      </w:pPr>
      <w:rPr>
        <w:rFonts w:ascii="Symbol" w:hAnsi="Symbol" w:hint="default"/>
        <w:color w:val="auto"/>
        <w:lang w:val="x-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5A816224"/>
    <w:multiLevelType w:val="hybridMultilevel"/>
    <w:tmpl w:val="AF3E5926"/>
    <w:lvl w:ilvl="0" w:tplc="43CC3E12">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5AEF4CB6"/>
    <w:multiLevelType w:val="multilevel"/>
    <w:tmpl w:val="82E6390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04"/>
        </w:tabs>
        <w:ind w:left="1004" w:hanging="720"/>
      </w:pPr>
      <w:rPr>
        <w:rFonts w:cs="Times New Roman"/>
        <w:b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5B7727D5"/>
    <w:multiLevelType w:val="hybridMultilevel"/>
    <w:tmpl w:val="8550C008"/>
    <w:lvl w:ilvl="0" w:tplc="43CC3E1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01847D5"/>
    <w:multiLevelType w:val="hybridMultilevel"/>
    <w:tmpl w:val="135276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4" w15:restartNumberingAfterBreak="0">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67AE421D"/>
    <w:multiLevelType w:val="multilevel"/>
    <w:tmpl w:val="0CA67F20"/>
    <w:lvl w:ilvl="0">
      <w:start w:val="1"/>
      <w:numFmt w:val="bullet"/>
      <w:lvlText w:val="-"/>
      <w:lvlJc w:val="left"/>
      <w:pPr>
        <w:tabs>
          <w:tab w:val="num" w:pos="1211"/>
        </w:tabs>
        <w:ind w:left="1211" w:hanging="360"/>
      </w:pPr>
      <w:rPr>
        <w:rFonts w:ascii="Courier New" w:hAnsi="Courier New" w:hint="default"/>
        <w:color w:val="auto"/>
      </w:rPr>
    </w:lvl>
    <w:lvl w:ilvl="1">
      <w:start w:val="4"/>
      <w:numFmt w:val="decimal"/>
      <w:lvlText w:val="%1.%2."/>
      <w:lvlJc w:val="left"/>
      <w:pPr>
        <w:tabs>
          <w:tab w:val="num" w:pos="2291"/>
        </w:tabs>
        <w:ind w:left="2291" w:hanging="360"/>
      </w:pPr>
      <w:rPr>
        <w:rFonts w:hint="default"/>
      </w:rPr>
    </w:lvl>
    <w:lvl w:ilvl="2">
      <w:start w:val="1"/>
      <w:numFmt w:val="decimal"/>
      <w:lvlText w:val="%1.%2.%3."/>
      <w:lvlJc w:val="left"/>
      <w:pPr>
        <w:tabs>
          <w:tab w:val="num" w:pos="3731"/>
        </w:tabs>
        <w:ind w:left="3731" w:hanging="720"/>
      </w:pPr>
      <w:rPr>
        <w:rFonts w:hint="default"/>
      </w:rPr>
    </w:lvl>
    <w:lvl w:ilvl="3">
      <w:start w:val="1"/>
      <w:numFmt w:val="decimal"/>
      <w:lvlText w:val="%1.%2.%3.%4."/>
      <w:lvlJc w:val="left"/>
      <w:pPr>
        <w:tabs>
          <w:tab w:val="num" w:pos="4811"/>
        </w:tabs>
        <w:ind w:left="4811" w:hanging="720"/>
      </w:pPr>
      <w:rPr>
        <w:rFonts w:hint="default"/>
      </w:rPr>
    </w:lvl>
    <w:lvl w:ilvl="4">
      <w:start w:val="1"/>
      <w:numFmt w:val="decimal"/>
      <w:lvlText w:val="%1.%2.%3.%4.%5."/>
      <w:lvlJc w:val="left"/>
      <w:pPr>
        <w:tabs>
          <w:tab w:val="num" w:pos="6251"/>
        </w:tabs>
        <w:ind w:left="6251" w:hanging="1080"/>
      </w:pPr>
      <w:rPr>
        <w:rFonts w:hint="default"/>
      </w:rPr>
    </w:lvl>
    <w:lvl w:ilvl="5">
      <w:start w:val="1"/>
      <w:numFmt w:val="bullet"/>
      <w:lvlText w:val=""/>
      <w:lvlJc w:val="left"/>
      <w:pPr>
        <w:tabs>
          <w:tab w:val="num" w:pos="6611"/>
        </w:tabs>
        <w:ind w:left="6611" w:hanging="360"/>
      </w:pPr>
      <w:rPr>
        <w:rFonts w:ascii="Symbol" w:hAnsi="Symbol" w:hint="default"/>
      </w:rPr>
    </w:lvl>
    <w:lvl w:ilvl="6">
      <w:start w:val="1"/>
      <w:numFmt w:val="decimal"/>
      <w:lvlText w:val="%1.%2.%3.%4.%5.%6.%7."/>
      <w:lvlJc w:val="left"/>
      <w:pPr>
        <w:tabs>
          <w:tab w:val="num" w:pos="8771"/>
        </w:tabs>
        <w:ind w:left="8771" w:hanging="1440"/>
      </w:pPr>
      <w:rPr>
        <w:rFonts w:hint="default"/>
      </w:rPr>
    </w:lvl>
    <w:lvl w:ilvl="7">
      <w:start w:val="1"/>
      <w:numFmt w:val="decimal"/>
      <w:lvlText w:val="%1.%2.%3.%4.%5.%6.%7.%8."/>
      <w:lvlJc w:val="left"/>
      <w:pPr>
        <w:tabs>
          <w:tab w:val="num" w:pos="9851"/>
        </w:tabs>
        <w:ind w:left="9851" w:hanging="1440"/>
      </w:pPr>
      <w:rPr>
        <w:rFonts w:hint="default"/>
      </w:rPr>
    </w:lvl>
    <w:lvl w:ilvl="8">
      <w:start w:val="1"/>
      <w:numFmt w:val="decimal"/>
      <w:lvlText w:val="%1.%2.%3.%4.%5.%6.%7.%8.%9."/>
      <w:lvlJc w:val="left"/>
      <w:pPr>
        <w:tabs>
          <w:tab w:val="num" w:pos="11291"/>
        </w:tabs>
        <w:ind w:left="11291" w:hanging="1800"/>
      </w:pPr>
      <w:rPr>
        <w:rFonts w:hint="default"/>
      </w:rPr>
    </w:lvl>
  </w:abstractNum>
  <w:abstractNum w:abstractNumId="46" w15:restartNumberingAfterBreak="0">
    <w:nsid w:val="6D372425"/>
    <w:multiLevelType w:val="multilevel"/>
    <w:tmpl w:val="A80E8D16"/>
    <w:lvl w:ilvl="0">
      <w:start w:val="1"/>
      <w:numFmt w:val="bullet"/>
      <w:lvlText w:val=""/>
      <w:lvlJc w:val="left"/>
      <w:pPr>
        <w:tabs>
          <w:tab w:val="num" w:pos="927"/>
        </w:tabs>
        <w:ind w:left="927" w:hanging="360"/>
      </w:pPr>
      <w:rPr>
        <w:rFonts w:ascii="Symbol" w:hAnsi="Symbol" w:hint="default"/>
        <w:color w:val="auto"/>
      </w:rPr>
    </w:lvl>
    <w:lvl w:ilvl="1">
      <w:start w:val="4"/>
      <w:numFmt w:val="decimal"/>
      <w:lvlText w:val="%1.%2."/>
      <w:lvlJc w:val="left"/>
      <w:pPr>
        <w:tabs>
          <w:tab w:val="num" w:pos="2007"/>
        </w:tabs>
        <w:ind w:left="2007" w:hanging="360"/>
      </w:pPr>
      <w:rPr>
        <w:rFonts w:hint="default"/>
      </w:rPr>
    </w:lvl>
    <w:lvl w:ilvl="2">
      <w:start w:val="1"/>
      <w:numFmt w:val="decimal"/>
      <w:lvlText w:val="%1.%2.%3."/>
      <w:lvlJc w:val="left"/>
      <w:pPr>
        <w:tabs>
          <w:tab w:val="num" w:pos="3447"/>
        </w:tabs>
        <w:ind w:left="34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bullet"/>
      <w:lvlText w:val=""/>
      <w:lvlJc w:val="left"/>
      <w:pPr>
        <w:tabs>
          <w:tab w:val="num" w:pos="6327"/>
        </w:tabs>
        <w:ind w:left="6327" w:hanging="360"/>
      </w:pPr>
      <w:rPr>
        <w:rFonts w:ascii="Symbol" w:hAnsi="Symbol"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47" w15:restartNumberingAfterBreak="0">
    <w:nsid w:val="6DB8097D"/>
    <w:multiLevelType w:val="hybridMultilevel"/>
    <w:tmpl w:val="F374311A"/>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8" w15:restartNumberingAfterBreak="0">
    <w:nsid w:val="6E8E0839"/>
    <w:multiLevelType w:val="hybridMultilevel"/>
    <w:tmpl w:val="E1AAC304"/>
    <w:lvl w:ilvl="0" w:tplc="43CC3E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E92136B"/>
    <w:multiLevelType w:val="hybridMultilevel"/>
    <w:tmpl w:val="CDE69614"/>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0" w15:restartNumberingAfterBreak="0">
    <w:nsid w:val="6FA426D1"/>
    <w:multiLevelType w:val="multilevel"/>
    <w:tmpl w:val="CEA2B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9537BD"/>
    <w:multiLevelType w:val="multilevel"/>
    <w:tmpl w:val="3FDAF6E2"/>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52" w15:restartNumberingAfterBreak="0">
    <w:nsid w:val="7B843D61"/>
    <w:multiLevelType w:val="hybridMultilevel"/>
    <w:tmpl w:val="67CA2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103E9B"/>
    <w:multiLevelType w:val="multilevel"/>
    <w:tmpl w:val="1DBE6F72"/>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CA46E8D"/>
    <w:multiLevelType w:val="hybridMultilevel"/>
    <w:tmpl w:val="E02EF3F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5" w15:restartNumberingAfterBreak="0">
    <w:nsid w:val="7F250CFC"/>
    <w:multiLevelType w:val="multilevel"/>
    <w:tmpl w:val="C8A86094"/>
    <w:lvl w:ilvl="0">
      <w:start w:val="1"/>
      <w:numFmt w:val="bullet"/>
      <w:lvlText w:val="-"/>
      <w:lvlJc w:val="left"/>
      <w:pPr>
        <w:tabs>
          <w:tab w:val="num" w:pos="153"/>
        </w:tabs>
        <w:ind w:left="153" w:hanging="360"/>
      </w:pPr>
      <w:rPr>
        <w:rFonts w:ascii="Courier New" w:hAnsi="Courier New"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num w:numId="1">
    <w:abstractNumId w:val="0"/>
  </w:num>
  <w:num w:numId="2">
    <w:abstractNumId w:val="21"/>
  </w:num>
  <w:num w:numId="3">
    <w:abstractNumId w:val="4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19"/>
  </w:num>
  <w:num w:numId="9">
    <w:abstractNumId w:val="11"/>
  </w:num>
  <w:num w:numId="10">
    <w:abstractNumId w:val="25"/>
  </w:num>
  <w:num w:numId="11">
    <w:abstractNumId w:val="55"/>
  </w:num>
  <w:num w:numId="12">
    <w:abstractNumId w:val="27"/>
  </w:num>
  <w:num w:numId="13">
    <w:abstractNumId w:val="51"/>
  </w:num>
  <w:num w:numId="14">
    <w:abstractNumId w:val="10"/>
  </w:num>
  <w:num w:numId="15">
    <w:abstractNumId w:val="46"/>
  </w:num>
  <w:num w:numId="16">
    <w:abstractNumId w:val="45"/>
  </w:num>
  <w:num w:numId="17">
    <w:abstractNumId w:val="37"/>
  </w:num>
  <w:num w:numId="18">
    <w:abstractNumId w:val="35"/>
  </w:num>
  <w:num w:numId="19">
    <w:abstractNumId w:val="30"/>
  </w:num>
  <w:num w:numId="20">
    <w:abstractNumId w:val="33"/>
  </w:num>
  <w:num w:numId="21">
    <w:abstractNumId w:val="43"/>
  </w:num>
  <w:num w:numId="22">
    <w:abstractNumId w:val="20"/>
  </w:num>
  <w:num w:numId="23">
    <w:abstractNumId w:val="16"/>
  </w:num>
  <w:num w:numId="24">
    <w:abstractNumId w:val="31"/>
  </w:num>
  <w:num w:numId="25">
    <w:abstractNumId w:val="49"/>
  </w:num>
  <w:num w:numId="26">
    <w:abstractNumId w:val="8"/>
  </w:num>
  <w:num w:numId="27">
    <w:abstractNumId w:val="28"/>
  </w:num>
  <w:num w:numId="28">
    <w:abstractNumId w:val="1"/>
  </w:num>
  <w:num w:numId="29">
    <w:abstractNumId w:val="18"/>
  </w:num>
  <w:num w:numId="30">
    <w:abstractNumId w:val="9"/>
  </w:num>
  <w:num w:numId="31">
    <w:abstractNumId w:val="6"/>
  </w:num>
  <w:num w:numId="32">
    <w:abstractNumId w:val="47"/>
  </w:num>
  <w:num w:numId="33">
    <w:abstractNumId w:val="48"/>
  </w:num>
  <w:num w:numId="34">
    <w:abstractNumId w:val="36"/>
  </w:num>
  <w:num w:numId="35">
    <w:abstractNumId w:val="54"/>
  </w:num>
  <w:num w:numId="36">
    <w:abstractNumId w:val="7"/>
  </w:num>
  <w:num w:numId="37">
    <w:abstractNumId w:val="52"/>
  </w:num>
  <w:num w:numId="38">
    <w:abstractNumId w:val="23"/>
  </w:num>
  <w:num w:numId="39">
    <w:abstractNumId w:val="4"/>
  </w:num>
  <w:num w:numId="40">
    <w:abstractNumId w:val="14"/>
  </w:num>
  <w:num w:numId="41">
    <w:abstractNumId w:val="32"/>
  </w:num>
  <w:num w:numId="42">
    <w:abstractNumId w:val="5"/>
  </w:num>
  <w:num w:numId="43">
    <w:abstractNumId w:val="50"/>
  </w:num>
  <w:num w:numId="44">
    <w:abstractNumId w:val="12"/>
  </w:num>
  <w:num w:numId="45">
    <w:abstractNumId w:val="34"/>
  </w:num>
  <w:num w:numId="46">
    <w:abstractNumId w:val="24"/>
  </w:num>
  <w:num w:numId="47">
    <w:abstractNumId w:val="42"/>
  </w:num>
  <w:num w:numId="48">
    <w:abstractNumId w:val="17"/>
  </w:num>
  <w:num w:numId="49">
    <w:abstractNumId w:val="39"/>
  </w:num>
  <w:num w:numId="50">
    <w:abstractNumId w:val="53"/>
  </w:num>
  <w:num w:numId="51">
    <w:abstractNumId w:val="26"/>
  </w:num>
  <w:num w:numId="52">
    <w:abstractNumId w:val="3"/>
  </w:num>
  <w:num w:numId="53">
    <w:abstractNumId w:val="15"/>
  </w:num>
  <w:num w:numId="54">
    <w:abstractNumId w:val="29"/>
  </w:num>
  <w:num w:numId="55">
    <w:abstractNumId w:val="40"/>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2"/>
    <w:rsid w:val="00125A41"/>
    <w:rsid w:val="002E094C"/>
    <w:rsid w:val="002E1BEE"/>
    <w:rsid w:val="003A4A12"/>
    <w:rsid w:val="005C2C3B"/>
    <w:rsid w:val="00A161CC"/>
    <w:rsid w:val="00B719FA"/>
    <w:rsid w:val="00CD26D6"/>
    <w:rsid w:val="00DC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FF3"/>
  <w15:chartTrackingRefBased/>
  <w15:docId w15:val="{FB68199C-7B8C-4606-B009-F5E10D2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719F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B719FA"/>
    <w:pPr>
      <w:keepNext/>
      <w:tabs>
        <w:tab w:val="num" w:pos="643"/>
      </w:tabs>
      <w:overflowPunct w:val="0"/>
      <w:autoSpaceDE w:val="0"/>
      <w:autoSpaceDN w:val="0"/>
      <w:adjustRightInd w:val="0"/>
      <w:ind w:left="643" w:hanging="360"/>
      <w:jc w:val="center"/>
      <w:textAlignment w:val="baseline"/>
      <w:outlineLvl w:val="0"/>
    </w:pPr>
    <w:rPr>
      <w:b/>
      <w:bCs/>
      <w:lang w:val="x-none" w:eastAsia="x-none"/>
    </w:rPr>
  </w:style>
  <w:style w:type="paragraph" w:styleId="20">
    <w:name w:val="heading 2"/>
    <w:basedOn w:val="a3"/>
    <w:next w:val="a3"/>
    <w:link w:val="21"/>
    <w:qFormat/>
    <w:rsid w:val="00B719FA"/>
    <w:pPr>
      <w:keepNext/>
      <w:numPr>
        <w:ilvl w:val="1"/>
        <w:numId w:val="1"/>
      </w:numPr>
      <w:jc w:val="center"/>
      <w:outlineLvl w:val="1"/>
    </w:pPr>
    <w:rPr>
      <w:b/>
      <w:bCs/>
      <w:sz w:val="32"/>
      <w:szCs w:val="32"/>
    </w:rPr>
  </w:style>
  <w:style w:type="paragraph" w:styleId="30">
    <w:name w:val="heading 3"/>
    <w:basedOn w:val="a3"/>
    <w:next w:val="a3"/>
    <w:link w:val="31"/>
    <w:qFormat/>
    <w:rsid w:val="00B719FA"/>
    <w:pPr>
      <w:keepNext/>
      <w:numPr>
        <w:ilvl w:val="2"/>
        <w:numId w:val="1"/>
      </w:numPr>
      <w:spacing w:before="60"/>
      <w:jc w:val="center"/>
      <w:outlineLvl w:val="2"/>
    </w:pPr>
    <w:rPr>
      <w:b/>
      <w:bCs/>
      <w:sz w:val="18"/>
      <w:szCs w:val="18"/>
    </w:rPr>
  </w:style>
  <w:style w:type="paragraph" w:styleId="40">
    <w:name w:val="heading 4"/>
    <w:basedOn w:val="a3"/>
    <w:next w:val="a3"/>
    <w:link w:val="41"/>
    <w:qFormat/>
    <w:rsid w:val="00B719FA"/>
    <w:pPr>
      <w:keepNext/>
      <w:numPr>
        <w:ilvl w:val="3"/>
        <w:numId w:val="1"/>
      </w:numPr>
      <w:outlineLvl w:val="3"/>
    </w:pPr>
    <w:rPr>
      <w:b/>
      <w:bCs/>
      <w:sz w:val="22"/>
      <w:szCs w:val="22"/>
    </w:rPr>
  </w:style>
  <w:style w:type="paragraph" w:styleId="5">
    <w:name w:val="heading 5"/>
    <w:basedOn w:val="a3"/>
    <w:next w:val="a3"/>
    <w:link w:val="50"/>
    <w:qFormat/>
    <w:rsid w:val="00B719FA"/>
    <w:pPr>
      <w:keepNext/>
      <w:numPr>
        <w:ilvl w:val="4"/>
        <w:numId w:val="1"/>
      </w:numPr>
      <w:jc w:val="center"/>
      <w:outlineLvl w:val="4"/>
    </w:pPr>
    <w:rPr>
      <w:b/>
      <w:bCs/>
      <w:sz w:val="22"/>
      <w:szCs w:val="22"/>
    </w:rPr>
  </w:style>
  <w:style w:type="paragraph" w:styleId="6">
    <w:name w:val="heading 6"/>
    <w:basedOn w:val="a3"/>
    <w:next w:val="a3"/>
    <w:link w:val="60"/>
    <w:qFormat/>
    <w:rsid w:val="00B719FA"/>
    <w:pPr>
      <w:keepNext/>
      <w:numPr>
        <w:ilvl w:val="5"/>
        <w:numId w:val="1"/>
      </w:numPr>
      <w:jc w:val="center"/>
      <w:outlineLvl w:val="5"/>
    </w:pPr>
    <w:rPr>
      <w:b/>
      <w:bCs/>
      <w:sz w:val="22"/>
      <w:szCs w:val="22"/>
    </w:rPr>
  </w:style>
  <w:style w:type="paragraph" w:styleId="7">
    <w:name w:val="heading 7"/>
    <w:basedOn w:val="a3"/>
    <w:next w:val="a3"/>
    <w:link w:val="70"/>
    <w:qFormat/>
    <w:rsid w:val="00B719FA"/>
    <w:pPr>
      <w:keepNext/>
      <w:numPr>
        <w:ilvl w:val="6"/>
        <w:numId w:val="1"/>
      </w:numPr>
      <w:outlineLvl w:val="6"/>
    </w:pPr>
    <w:rPr>
      <w:sz w:val="22"/>
      <w:szCs w:val="22"/>
    </w:rPr>
  </w:style>
  <w:style w:type="paragraph" w:styleId="8">
    <w:name w:val="heading 8"/>
    <w:basedOn w:val="a3"/>
    <w:next w:val="a3"/>
    <w:link w:val="80"/>
    <w:qFormat/>
    <w:rsid w:val="00B719FA"/>
    <w:pPr>
      <w:numPr>
        <w:ilvl w:val="7"/>
        <w:numId w:val="1"/>
      </w:numPr>
      <w:spacing w:before="240" w:after="60"/>
      <w:outlineLvl w:val="7"/>
    </w:pPr>
    <w:rPr>
      <w:i/>
      <w:iCs/>
    </w:rPr>
  </w:style>
  <w:style w:type="paragraph" w:styleId="9">
    <w:name w:val="heading 9"/>
    <w:basedOn w:val="a3"/>
    <w:next w:val="a3"/>
    <w:link w:val="90"/>
    <w:qFormat/>
    <w:rsid w:val="00B719FA"/>
    <w:pPr>
      <w:tabs>
        <w:tab w:val="num" w:pos="643"/>
      </w:tabs>
      <w:spacing w:before="240" w:after="60"/>
      <w:ind w:left="643" w:hanging="3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B719FA"/>
    <w:rPr>
      <w:rFonts w:ascii="Times New Roman" w:eastAsia="Times New Roman" w:hAnsi="Times New Roman" w:cs="Times New Roman"/>
      <w:b/>
      <w:bCs/>
      <w:sz w:val="24"/>
      <w:szCs w:val="24"/>
      <w:lang w:val="x-none" w:eastAsia="x-none"/>
    </w:rPr>
  </w:style>
  <w:style w:type="character" w:customStyle="1" w:styleId="21">
    <w:name w:val="Заголовок 2 Знак"/>
    <w:basedOn w:val="a4"/>
    <w:link w:val="20"/>
    <w:rsid w:val="00B719FA"/>
    <w:rPr>
      <w:rFonts w:ascii="Times New Roman" w:eastAsia="Times New Roman" w:hAnsi="Times New Roman" w:cs="Times New Roman"/>
      <w:b/>
      <w:bCs/>
      <w:sz w:val="32"/>
      <w:szCs w:val="32"/>
      <w:lang w:eastAsia="ru-RU"/>
    </w:rPr>
  </w:style>
  <w:style w:type="character" w:customStyle="1" w:styleId="31">
    <w:name w:val="Заголовок 3 Знак"/>
    <w:basedOn w:val="a4"/>
    <w:link w:val="30"/>
    <w:rsid w:val="00B719FA"/>
    <w:rPr>
      <w:rFonts w:ascii="Times New Roman" w:eastAsia="Times New Roman" w:hAnsi="Times New Roman" w:cs="Times New Roman"/>
      <w:b/>
      <w:bCs/>
      <w:sz w:val="18"/>
      <w:szCs w:val="18"/>
      <w:lang w:eastAsia="ru-RU"/>
    </w:rPr>
  </w:style>
  <w:style w:type="character" w:customStyle="1" w:styleId="41">
    <w:name w:val="Заголовок 4 Знак"/>
    <w:basedOn w:val="a4"/>
    <w:link w:val="40"/>
    <w:rsid w:val="00B719FA"/>
    <w:rPr>
      <w:rFonts w:ascii="Times New Roman" w:eastAsia="Times New Roman" w:hAnsi="Times New Roman" w:cs="Times New Roman"/>
      <w:b/>
      <w:bCs/>
      <w:lang w:eastAsia="ru-RU"/>
    </w:rPr>
  </w:style>
  <w:style w:type="character" w:customStyle="1" w:styleId="50">
    <w:name w:val="Заголовок 5 Знак"/>
    <w:basedOn w:val="a4"/>
    <w:link w:val="5"/>
    <w:rsid w:val="00B719FA"/>
    <w:rPr>
      <w:rFonts w:ascii="Times New Roman" w:eastAsia="Times New Roman" w:hAnsi="Times New Roman" w:cs="Times New Roman"/>
      <w:b/>
      <w:bCs/>
      <w:lang w:eastAsia="ru-RU"/>
    </w:rPr>
  </w:style>
  <w:style w:type="character" w:customStyle="1" w:styleId="60">
    <w:name w:val="Заголовок 6 Знак"/>
    <w:basedOn w:val="a4"/>
    <w:link w:val="6"/>
    <w:rsid w:val="00B719FA"/>
    <w:rPr>
      <w:rFonts w:ascii="Times New Roman" w:eastAsia="Times New Roman" w:hAnsi="Times New Roman" w:cs="Times New Roman"/>
      <w:b/>
      <w:bCs/>
      <w:lang w:eastAsia="ru-RU"/>
    </w:rPr>
  </w:style>
  <w:style w:type="character" w:customStyle="1" w:styleId="70">
    <w:name w:val="Заголовок 7 Знак"/>
    <w:basedOn w:val="a4"/>
    <w:link w:val="7"/>
    <w:rsid w:val="00B719FA"/>
    <w:rPr>
      <w:rFonts w:ascii="Times New Roman" w:eastAsia="Times New Roman" w:hAnsi="Times New Roman" w:cs="Times New Roman"/>
      <w:lang w:eastAsia="ru-RU"/>
    </w:rPr>
  </w:style>
  <w:style w:type="character" w:customStyle="1" w:styleId="80">
    <w:name w:val="Заголовок 8 Знак"/>
    <w:basedOn w:val="a4"/>
    <w:link w:val="8"/>
    <w:rsid w:val="00B719FA"/>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719FA"/>
    <w:rPr>
      <w:rFonts w:ascii="Arial" w:eastAsia="Times New Roman" w:hAnsi="Arial" w:cs="Arial"/>
      <w:lang w:eastAsia="ru-RU"/>
    </w:rPr>
  </w:style>
  <w:style w:type="paragraph" w:styleId="22">
    <w:name w:val="Body Text 2"/>
    <w:basedOn w:val="a3"/>
    <w:link w:val="23"/>
    <w:rsid w:val="00B719FA"/>
    <w:rPr>
      <w:szCs w:val="20"/>
    </w:rPr>
  </w:style>
  <w:style w:type="character" w:customStyle="1" w:styleId="23">
    <w:name w:val="Основной текст 2 Знак"/>
    <w:basedOn w:val="a4"/>
    <w:link w:val="22"/>
    <w:rsid w:val="00B719FA"/>
    <w:rPr>
      <w:rFonts w:ascii="Times New Roman" w:eastAsia="Times New Roman" w:hAnsi="Times New Roman" w:cs="Times New Roman"/>
      <w:sz w:val="24"/>
      <w:szCs w:val="20"/>
      <w:lang w:eastAsia="ru-RU"/>
    </w:rPr>
  </w:style>
  <w:style w:type="paragraph" w:styleId="32">
    <w:name w:val="Body Text 3"/>
    <w:basedOn w:val="a3"/>
    <w:link w:val="33"/>
    <w:rsid w:val="00B719FA"/>
    <w:pPr>
      <w:jc w:val="center"/>
    </w:pPr>
    <w:rPr>
      <w:b/>
      <w:szCs w:val="20"/>
    </w:rPr>
  </w:style>
  <w:style w:type="character" w:customStyle="1" w:styleId="33">
    <w:name w:val="Основной текст 3 Знак"/>
    <w:basedOn w:val="a4"/>
    <w:link w:val="32"/>
    <w:rsid w:val="00B719FA"/>
    <w:rPr>
      <w:rFonts w:ascii="Times New Roman" w:eastAsia="Times New Roman" w:hAnsi="Times New Roman" w:cs="Times New Roman"/>
      <w:b/>
      <w:sz w:val="24"/>
      <w:szCs w:val="20"/>
      <w:lang w:eastAsia="ru-RU"/>
    </w:rPr>
  </w:style>
  <w:style w:type="paragraph" w:styleId="24">
    <w:name w:val="Body Text Indent 2"/>
    <w:basedOn w:val="a3"/>
    <w:link w:val="25"/>
    <w:rsid w:val="00B719FA"/>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4"/>
    <w:link w:val="24"/>
    <w:rsid w:val="00B719FA"/>
    <w:rPr>
      <w:rFonts w:ascii="Times New Roman" w:eastAsia="Times New Roman" w:hAnsi="Times New Roman" w:cs="Times New Roman"/>
      <w:sz w:val="24"/>
      <w:szCs w:val="20"/>
      <w:lang w:eastAsia="ru-RU"/>
    </w:rPr>
  </w:style>
  <w:style w:type="paragraph" w:styleId="a7">
    <w:name w:val="Body Text"/>
    <w:basedOn w:val="a3"/>
    <w:link w:val="a8"/>
    <w:rsid w:val="00B719FA"/>
    <w:pPr>
      <w:jc w:val="both"/>
    </w:pPr>
    <w:rPr>
      <w:szCs w:val="20"/>
    </w:rPr>
  </w:style>
  <w:style w:type="character" w:customStyle="1" w:styleId="a8">
    <w:name w:val="Основной текст Знак"/>
    <w:basedOn w:val="a4"/>
    <w:link w:val="a7"/>
    <w:rsid w:val="00B719FA"/>
    <w:rPr>
      <w:rFonts w:ascii="Times New Roman" w:eastAsia="Times New Roman" w:hAnsi="Times New Roman" w:cs="Times New Roman"/>
      <w:sz w:val="24"/>
      <w:szCs w:val="20"/>
      <w:lang w:eastAsia="ru-RU"/>
    </w:rPr>
  </w:style>
  <w:style w:type="paragraph" w:styleId="a9">
    <w:name w:val="List"/>
    <w:basedOn w:val="a3"/>
    <w:rsid w:val="00B719FA"/>
    <w:pPr>
      <w:ind w:left="283" w:hanging="283"/>
    </w:pPr>
    <w:rPr>
      <w:sz w:val="20"/>
      <w:szCs w:val="20"/>
    </w:rPr>
  </w:style>
  <w:style w:type="paragraph" w:customStyle="1" w:styleId="ConsNormal">
    <w:name w:val="ConsNormal"/>
    <w:link w:val="ConsNormal0"/>
    <w:uiPriority w:val="99"/>
    <w:rsid w:val="00B719FA"/>
    <w:pPr>
      <w:spacing w:after="0" w:line="240" w:lineRule="auto"/>
      <w:ind w:firstLine="720"/>
    </w:pPr>
    <w:rPr>
      <w:rFonts w:ascii="Consultant" w:eastAsia="Times New Roman" w:hAnsi="Consultant" w:cs="Times New Roman"/>
      <w:szCs w:val="20"/>
      <w:lang w:eastAsia="ru-RU"/>
    </w:rPr>
  </w:style>
  <w:style w:type="paragraph" w:styleId="34">
    <w:name w:val="Body Text Indent 3"/>
    <w:basedOn w:val="a3"/>
    <w:link w:val="35"/>
    <w:rsid w:val="00B719FA"/>
    <w:pPr>
      <w:ind w:firstLine="360"/>
    </w:pPr>
    <w:rPr>
      <w:szCs w:val="20"/>
    </w:rPr>
  </w:style>
  <w:style w:type="character" w:customStyle="1" w:styleId="35">
    <w:name w:val="Основной текст с отступом 3 Знак"/>
    <w:basedOn w:val="a4"/>
    <w:link w:val="34"/>
    <w:rsid w:val="00B719FA"/>
    <w:rPr>
      <w:rFonts w:ascii="Times New Roman" w:eastAsia="Times New Roman" w:hAnsi="Times New Roman" w:cs="Times New Roman"/>
      <w:sz w:val="24"/>
      <w:szCs w:val="20"/>
      <w:lang w:eastAsia="ru-RU"/>
    </w:rPr>
  </w:style>
  <w:style w:type="paragraph" w:styleId="aa">
    <w:name w:val="Title"/>
    <w:basedOn w:val="a3"/>
    <w:link w:val="ab"/>
    <w:qFormat/>
    <w:rsid w:val="00B719FA"/>
    <w:pPr>
      <w:tabs>
        <w:tab w:val="left" w:pos="426"/>
      </w:tabs>
      <w:jc w:val="center"/>
    </w:pPr>
    <w:rPr>
      <w:rFonts w:ascii="Cambria" w:hAnsi="Cambria"/>
      <w:b/>
      <w:bCs/>
      <w:kern w:val="28"/>
      <w:sz w:val="32"/>
      <w:szCs w:val="32"/>
      <w:lang w:val="x-none" w:eastAsia="x-none"/>
    </w:rPr>
  </w:style>
  <w:style w:type="character" w:customStyle="1" w:styleId="ab">
    <w:name w:val="Заголовок Знак"/>
    <w:basedOn w:val="a4"/>
    <w:link w:val="aa"/>
    <w:rsid w:val="00B719FA"/>
    <w:rPr>
      <w:rFonts w:ascii="Cambria" w:eastAsia="Times New Roman" w:hAnsi="Cambria" w:cs="Times New Roman"/>
      <w:b/>
      <w:bCs/>
      <w:kern w:val="28"/>
      <w:sz w:val="32"/>
      <w:szCs w:val="32"/>
      <w:lang w:val="x-none" w:eastAsia="x-none"/>
    </w:rPr>
  </w:style>
  <w:style w:type="paragraph" w:styleId="ac">
    <w:name w:val="Subtitle"/>
    <w:basedOn w:val="a3"/>
    <w:link w:val="ad"/>
    <w:qFormat/>
    <w:rsid w:val="00B719FA"/>
    <w:pPr>
      <w:spacing w:after="60"/>
      <w:jc w:val="center"/>
      <w:outlineLvl w:val="1"/>
    </w:pPr>
    <w:rPr>
      <w:rFonts w:ascii="Cambria" w:hAnsi="Cambria"/>
      <w:lang w:val="x-none" w:eastAsia="x-none"/>
    </w:rPr>
  </w:style>
  <w:style w:type="character" w:customStyle="1" w:styleId="ad">
    <w:name w:val="Подзаголовок Знак"/>
    <w:basedOn w:val="a4"/>
    <w:link w:val="ac"/>
    <w:rsid w:val="00B719FA"/>
    <w:rPr>
      <w:rFonts w:ascii="Cambria" w:eastAsia="Times New Roman" w:hAnsi="Cambria" w:cs="Times New Roman"/>
      <w:sz w:val="24"/>
      <w:szCs w:val="24"/>
      <w:lang w:val="x-none" w:eastAsia="x-none"/>
    </w:rPr>
  </w:style>
  <w:style w:type="paragraph" w:styleId="ae">
    <w:name w:val="List Continue"/>
    <w:basedOn w:val="a3"/>
    <w:rsid w:val="00B719FA"/>
    <w:pPr>
      <w:spacing w:after="120"/>
      <w:ind w:left="360"/>
    </w:pPr>
  </w:style>
  <w:style w:type="paragraph" w:styleId="26">
    <w:name w:val="List Bullet 2"/>
    <w:basedOn w:val="a3"/>
    <w:autoRedefine/>
    <w:rsid w:val="00B719FA"/>
    <w:pPr>
      <w:tabs>
        <w:tab w:val="num" w:pos="643"/>
      </w:tabs>
      <w:ind w:left="643" w:hanging="360"/>
    </w:pPr>
    <w:rPr>
      <w:sz w:val="20"/>
      <w:szCs w:val="20"/>
    </w:rPr>
  </w:style>
  <w:style w:type="paragraph" w:styleId="27">
    <w:name w:val="List 2"/>
    <w:basedOn w:val="a3"/>
    <w:rsid w:val="00B719FA"/>
    <w:pPr>
      <w:ind w:left="720" w:hanging="360"/>
    </w:pPr>
  </w:style>
  <w:style w:type="character" w:styleId="af">
    <w:name w:val="page number"/>
    <w:rsid w:val="00B719FA"/>
    <w:rPr>
      <w:rFonts w:cs="Times New Roman"/>
    </w:rPr>
  </w:style>
  <w:style w:type="paragraph" w:styleId="af0">
    <w:name w:val="header"/>
    <w:basedOn w:val="a3"/>
    <w:link w:val="11"/>
    <w:uiPriority w:val="99"/>
    <w:rsid w:val="00B719FA"/>
    <w:pPr>
      <w:tabs>
        <w:tab w:val="center" w:pos="4153"/>
        <w:tab w:val="right" w:pos="8306"/>
      </w:tabs>
    </w:pPr>
    <w:rPr>
      <w:sz w:val="20"/>
      <w:szCs w:val="20"/>
    </w:rPr>
  </w:style>
  <w:style w:type="character" w:customStyle="1" w:styleId="af1">
    <w:name w:val="Верхний колонтитул Знак"/>
    <w:basedOn w:val="a4"/>
    <w:uiPriority w:val="99"/>
    <w:rsid w:val="00B719FA"/>
    <w:rPr>
      <w:rFonts w:ascii="Times New Roman" w:eastAsia="Times New Roman" w:hAnsi="Times New Roman" w:cs="Times New Roman"/>
      <w:sz w:val="24"/>
      <w:szCs w:val="24"/>
      <w:lang w:eastAsia="ru-RU"/>
    </w:rPr>
  </w:style>
  <w:style w:type="character" w:customStyle="1" w:styleId="11">
    <w:name w:val="Верхний колонтитул Знак1"/>
    <w:link w:val="af0"/>
    <w:uiPriority w:val="99"/>
    <w:locked/>
    <w:rsid w:val="00B719FA"/>
    <w:rPr>
      <w:rFonts w:ascii="Times New Roman" w:eastAsia="Times New Roman" w:hAnsi="Times New Roman" w:cs="Times New Roman"/>
      <w:sz w:val="20"/>
      <w:szCs w:val="20"/>
      <w:lang w:eastAsia="ru-RU"/>
    </w:rPr>
  </w:style>
  <w:style w:type="paragraph" w:styleId="af2">
    <w:name w:val="footer"/>
    <w:basedOn w:val="a3"/>
    <w:link w:val="af3"/>
    <w:rsid w:val="00B719FA"/>
    <w:pPr>
      <w:tabs>
        <w:tab w:val="center" w:pos="4153"/>
        <w:tab w:val="right" w:pos="8306"/>
      </w:tabs>
    </w:pPr>
    <w:rPr>
      <w:lang w:val="x-none" w:eastAsia="x-none"/>
    </w:rPr>
  </w:style>
  <w:style w:type="character" w:customStyle="1" w:styleId="af3">
    <w:name w:val="Нижний колонтитул Знак"/>
    <w:basedOn w:val="a4"/>
    <w:link w:val="af2"/>
    <w:rsid w:val="00B719FA"/>
    <w:rPr>
      <w:rFonts w:ascii="Times New Roman" w:eastAsia="Times New Roman" w:hAnsi="Times New Roman" w:cs="Times New Roman"/>
      <w:sz w:val="24"/>
      <w:szCs w:val="24"/>
      <w:lang w:val="x-none" w:eastAsia="x-none"/>
    </w:rPr>
  </w:style>
  <w:style w:type="paragraph" w:customStyle="1" w:styleId="ConsNonformat">
    <w:name w:val="Con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719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uiPriority w:val="99"/>
    <w:rsid w:val="00B719FA"/>
    <w:rPr>
      <w:rFonts w:cs="Times New Roman"/>
      <w:sz w:val="16"/>
    </w:rPr>
  </w:style>
  <w:style w:type="paragraph" w:styleId="af5">
    <w:name w:val="annotation text"/>
    <w:basedOn w:val="a3"/>
    <w:link w:val="af6"/>
    <w:rsid w:val="00B719FA"/>
    <w:rPr>
      <w:sz w:val="20"/>
      <w:szCs w:val="20"/>
      <w:lang w:val="x-none" w:eastAsia="x-none"/>
    </w:rPr>
  </w:style>
  <w:style w:type="character" w:customStyle="1" w:styleId="af6">
    <w:name w:val="Текст примечания Знак"/>
    <w:basedOn w:val="a4"/>
    <w:link w:val="af5"/>
    <w:rsid w:val="00B719FA"/>
    <w:rPr>
      <w:rFonts w:ascii="Times New Roman" w:eastAsia="Times New Roman" w:hAnsi="Times New Roman" w:cs="Times New Roman"/>
      <w:sz w:val="20"/>
      <w:szCs w:val="20"/>
      <w:lang w:val="x-none" w:eastAsia="x-none"/>
    </w:rPr>
  </w:style>
  <w:style w:type="paragraph" w:styleId="af7">
    <w:name w:val="Balloon Text"/>
    <w:basedOn w:val="a3"/>
    <w:link w:val="af8"/>
    <w:autoRedefine/>
    <w:qFormat/>
    <w:rsid w:val="00B719FA"/>
    <w:rPr>
      <w:szCs w:val="20"/>
      <w:lang w:val="x-none" w:eastAsia="x-none"/>
    </w:rPr>
  </w:style>
  <w:style w:type="character" w:customStyle="1" w:styleId="af8">
    <w:name w:val="Текст выноски Знак"/>
    <w:basedOn w:val="a4"/>
    <w:link w:val="af7"/>
    <w:rsid w:val="00B719FA"/>
    <w:rPr>
      <w:rFonts w:ascii="Times New Roman" w:eastAsia="Times New Roman" w:hAnsi="Times New Roman" w:cs="Times New Roman"/>
      <w:sz w:val="24"/>
      <w:szCs w:val="20"/>
      <w:lang w:val="x-none" w:eastAsia="x-none"/>
    </w:rPr>
  </w:style>
  <w:style w:type="character" w:customStyle="1" w:styleId="Iniiaiieoeoo">
    <w:name w:val="Iniiaiie o?eoo"/>
    <w:rsid w:val="00B719FA"/>
  </w:style>
  <w:style w:type="paragraph" w:customStyle="1" w:styleId="12">
    <w:name w:val="заголовок 1"/>
    <w:basedOn w:val="a3"/>
    <w:next w:val="a3"/>
    <w:rsid w:val="00B719FA"/>
    <w:pPr>
      <w:keepNext/>
      <w:autoSpaceDE w:val="0"/>
      <w:autoSpaceDN w:val="0"/>
    </w:pPr>
    <w:rPr>
      <w:rFonts w:ascii="Arial" w:hAnsi="Arial" w:cs="Arial"/>
      <w:b/>
      <w:bCs/>
      <w:sz w:val="20"/>
      <w:szCs w:val="20"/>
    </w:rPr>
  </w:style>
  <w:style w:type="paragraph" w:customStyle="1" w:styleId="28">
    <w:name w:val="заголовок 2"/>
    <w:basedOn w:val="a3"/>
    <w:next w:val="a3"/>
    <w:rsid w:val="00B719FA"/>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B719FA"/>
    <w:pPr>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3"/>
    <w:next w:val="a3"/>
    <w:qFormat/>
    <w:rsid w:val="00B719FA"/>
    <w:pPr>
      <w:overflowPunct w:val="0"/>
      <w:autoSpaceDE w:val="0"/>
      <w:autoSpaceDN w:val="0"/>
      <w:adjustRightInd w:val="0"/>
      <w:textAlignment w:val="baseline"/>
    </w:pPr>
    <w:rPr>
      <w:rFonts w:ascii="Arial" w:hAnsi="Arial" w:cs="Arial"/>
      <w:b/>
      <w:bCs/>
      <w:sz w:val="22"/>
      <w:szCs w:val="22"/>
    </w:rPr>
  </w:style>
  <w:style w:type="paragraph" w:styleId="afa">
    <w:name w:val="Document Map"/>
    <w:basedOn w:val="a3"/>
    <w:link w:val="afb"/>
    <w:rsid w:val="00B719FA"/>
    <w:pPr>
      <w:shd w:val="clear" w:color="auto" w:fill="000080"/>
    </w:pPr>
    <w:rPr>
      <w:sz w:val="2"/>
      <w:szCs w:val="20"/>
      <w:lang w:val="x-none" w:eastAsia="x-none"/>
    </w:rPr>
  </w:style>
  <w:style w:type="character" w:customStyle="1" w:styleId="afb">
    <w:name w:val="Схема документа Знак"/>
    <w:basedOn w:val="a4"/>
    <w:link w:val="afa"/>
    <w:rsid w:val="00B719FA"/>
    <w:rPr>
      <w:rFonts w:ascii="Times New Roman" w:eastAsia="Times New Roman" w:hAnsi="Times New Roman" w:cs="Times New Roman"/>
      <w:sz w:val="2"/>
      <w:szCs w:val="20"/>
      <w:shd w:val="clear" w:color="auto" w:fill="000080"/>
      <w:lang w:val="x-none" w:eastAsia="x-none"/>
    </w:rPr>
  </w:style>
  <w:style w:type="paragraph" w:styleId="afc">
    <w:name w:val="annotation subject"/>
    <w:basedOn w:val="af5"/>
    <w:next w:val="af5"/>
    <w:link w:val="afd"/>
    <w:rsid w:val="00B719FA"/>
    <w:rPr>
      <w:b/>
      <w:bCs/>
    </w:rPr>
  </w:style>
  <w:style w:type="character" w:customStyle="1" w:styleId="afd">
    <w:name w:val="Тема примечания Знак"/>
    <w:basedOn w:val="af6"/>
    <w:link w:val="afc"/>
    <w:rsid w:val="00B719FA"/>
    <w:rPr>
      <w:rFonts w:ascii="Times New Roman" w:eastAsia="Times New Roman" w:hAnsi="Times New Roman" w:cs="Times New Roman"/>
      <w:b/>
      <w:bCs/>
      <w:sz w:val="20"/>
      <w:szCs w:val="20"/>
      <w:lang w:val="x-none" w:eastAsia="x-none"/>
    </w:rPr>
  </w:style>
  <w:style w:type="paragraph" w:styleId="afe">
    <w:name w:val="Normal (Web)"/>
    <w:basedOn w:val="a3"/>
    <w:uiPriority w:val="99"/>
    <w:rsid w:val="00B719FA"/>
    <w:pPr>
      <w:spacing w:before="100" w:beforeAutospacing="1" w:after="100" w:afterAutospacing="1"/>
    </w:pPr>
  </w:style>
  <w:style w:type="character" w:styleId="aff">
    <w:name w:val="Hyperlink"/>
    <w:rsid w:val="00B719FA"/>
    <w:rPr>
      <w:rFonts w:cs="Times New Roman"/>
      <w:color w:val="0000FF"/>
      <w:u w:val="single"/>
    </w:rPr>
  </w:style>
  <w:style w:type="paragraph" w:customStyle="1" w:styleId="aff0">
    <w:name w:val="Стиль"/>
    <w:rsid w:val="00B719F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1">
    <w:name w:val="Знак Знак Знак Знак Знак Знак Знак"/>
    <w:basedOn w:val="a3"/>
    <w:rsid w:val="00B719FA"/>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B719FA"/>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0"/>
    <w:next w:val="aff0"/>
    <w:autoRedefine/>
    <w:rsid w:val="00B719FA"/>
    <w:pPr>
      <w:widowControl/>
      <w:tabs>
        <w:tab w:val="left" w:pos="-142"/>
        <w:tab w:val="left" w:pos="284"/>
        <w:tab w:val="right" w:leader="dot" w:pos="10206"/>
      </w:tabs>
      <w:ind w:right="21"/>
      <w:jc w:val="both"/>
    </w:pPr>
    <w:rPr>
      <w:noProof/>
      <w:spacing w:val="0"/>
      <w:kern w:val="0"/>
      <w:position w:val="0"/>
      <w:lang w:val="ru-RU"/>
    </w:rPr>
  </w:style>
  <w:style w:type="paragraph" w:customStyle="1" w:styleId="36">
    <w:name w:val="заголовок 3"/>
    <w:basedOn w:val="aff0"/>
    <w:next w:val="aff0"/>
    <w:rsid w:val="00B719FA"/>
    <w:pPr>
      <w:keepNext/>
      <w:widowControl/>
      <w:tabs>
        <w:tab w:val="num" w:pos="1146"/>
        <w:tab w:val="num" w:pos="3688"/>
      </w:tabs>
      <w:ind w:firstLine="720"/>
    </w:pPr>
    <w:rPr>
      <w:b/>
      <w:bCs/>
      <w:i/>
      <w:iCs/>
      <w:spacing w:val="0"/>
      <w:kern w:val="0"/>
      <w:position w:val="0"/>
      <w:lang w:val="ru-RU"/>
    </w:rPr>
  </w:style>
  <w:style w:type="paragraph" w:customStyle="1" w:styleId="42">
    <w:name w:val="заголовок 4"/>
    <w:basedOn w:val="aff0"/>
    <w:next w:val="aff0"/>
    <w:rsid w:val="00B719FA"/>
    <w:pPr>
      <w:keepNext/>
      <w:widowControl/>
      <w:ind w:right="57"/>
      <w:jc w:val="right"/>
    </w:pPr>
    <w:rPr>
      <w:b/>
      <w:bCs/>
      <w:spacing w:val="0"/>
      <w:kern w:val="0"/>
      <w:position w:val="0"/>
      <w:sz w:val="20"/>
      <w:szCs w:val="20"/>
      <w:lang w:val="ru-RU"/>
    </w:rPr>
  </w:style>
  <w:style w:type="paragraph" w:customStyle="1" w:styleId="51">
    <w:name w:val="заголовок 5"/>
    <w:basedOn w:val="aff0"/>
    <w:next w:val="aff0"/>
    <w:rsid w:val="00B719FA"/>
    <w:pPr>
      <w:widowControl/>
      <w:jc w:val="center"/>
    </w:pPr>
    <w:rPr>
      <w:b/>
      <w:bCs/>
      <w:spacing w:val="0"/>
      <w:kern w:val="0"/>
      <w:position w:val="0"/>
      <w:lang w:val="ru-RU"/>
    </w:rPr>
  </w:style>
  <w:style w:type="character" w:customStyle="1" w:styleId="130">
    <w:name w:val="Знак Знак13"/>
    <w:rsid w:val="00B719FA"/>
    <w:rPr>
      <w:lang w:val="ru-RU" w:eastAsia="ru-RU"/>
    </w:rPr>
  </w:style>
  <w:style w:type="paragraph" w:customStyle="1" w:styleId="2a">
    <w:name w:val="Знак Знак Знак Знак Знак Знак Знак2"/>
    <w:basedOn w:val="a3"/>
    <w:rsid w:val="00B719FA"/>
    <w:pPr>
      <w:widowControl w:val="0"/>
      <w:spacing w:after="160" w:line="240" w:lineRule="exact"/>
      <w:jc w:val="both"/>
    </w:pPr>
    <w:rPr>
      <w:rFonts w:ascii="Verdana" w:hAnsi="Verdana" w:cs="Verdana"/>
      <w:kern w:val="2"/>
      <w:sz w:val="20"/>
      <w:szCs w:val="20"/>
      <w:lang w:val="en-US" w:eastAsia="en-US"/>
    </w:rPr>
  </w:style>
  <w:style w:type="table" w:styleId="aff2">
    <w:name w:val="Table Grid"/>
    <w:aliases w:val="Основная таблица"/>
    <w:basedOn w:val="a5"/>
    <w:rsid w:val="00B71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3"/>
    <w:rsid w:val="00B719FA"/>
    <w:pPr>
      <w:widowControl w:val="0"/>
      <w:jc w:val="both"/>
    </w:pPr>
    <w:rPr>
      <w:szCs w:val="20"/>
    </w:rPr>
  </w:style>
  <w:style w:type="paragraph" w:styleId="aff3">
    <w:name w:val="Body Text Indent"/>
    <w:basedOn w:val="a3"/>
    <w:link w:val="aff4"/>
    <w:rsid w:val="00B719FA"/>
    <w:pPr>
      <w:spacing w:after="120"/>
      <w:ind w:left="283"/>
    </w:pPr>
    <w:rPr>
      <w:szCs w:val="20"/>
    </w:rPr>
  </w:style>
  <w:style w:type="character" w:customStyle="1" w:styleId="aff4">
    <w:name w:val="Основной текст с отступом Знак"/>
    <w:basedOn w:val="a4"/>
    <w:link w:val="aff3"/>
    <w:rsid w:val="00B719FA"/>
    <w:rPr>
      <w:rFonts w:ascii="Times New Roman" w:eastAsia="Times New Roman" w:hAnsi="Times New Roman" w:cs="Times New Roman"/>
      <w:sz w:val="24"/>
      <w:szCs w:val="20"/>
      <w:lang w:eastAsia="ru-RU"/>
    </w:rPr>
  </w:style>
  <w:style w:type="paragraph" w:customStyle="1" w:styleId="a2">
    <w:name w:val="Подподпункт договора"/>
    <w:basedOn w:val="a1"/>
    <w:rsid w:val="00B719FA"/>
    <w:pPr>
      <w:numPr>
        <w:ilvl w:val="3"/>
      </w:numPr>
      <w:tabs>
        <w:tab w:val="num" w:pos="2880"/>
      </w:tabs>
      <w:ind w:left="2880" w:hanging="360"/>
    </w:pPr>
  </w:style>
  <w:style w:type="paragraph" w:customStyle="1" w:styleId="a0">
    <w:name w:val="Пункт договора"/>
    <w:basedOn w:val="a3"/>
    <w:rsid w:val="00B719FA"/>
    <w:pPr>
      <w:widowControl w:val="0"/>
      <w:numPr>
        <w:ilvl w:val="1"/>
        <w:numId w:val="3"/>
      </w:numPr>
      <w:jc w:val="both"/>
    </w:pPr>
    <w:rPr>
      <w:rFonts w:ascii="Arial" w:hAnsi="Arial"/>
      <w:sz w:val="20"/>
      <w:szCs w:val="20"/>
    </w:rPr>
  </w:style>
  <w:style w:type="paragraph" w:customStyle="1" w:styleId="a">
    <w:name w:val="Раздел договора"/>
    <w:basedOn w:val="a3"/>
    <w:next w:val="a0"/>
    <w:rsid w:val="00B719FA"/>
    <w:pPr>
      <w:keepNext/>
      <w:keepLines/>
      <w:widowControl w:val="0"/>
      <w:numPr>
        <w:numId w:val="3"/>
      </w:numPr>
      <w:spacing w:before="240" w:after="200"/>
      <w:ind w:left="953" w:hanging="227"/>
    </w:pPr>
    <w:rPr>
      <w:rFonts w:ascii="Arial" w:hAnsi="Arial"/>
      <w:b/>
      <w:caps/>
      <w:sz w:val="20"/>
      <w:szCs w:val="20"/>
    </w:rPr>
  </w:style>
  <w:style w:type="paragraph" w:customStyle="1" w:styleId="a1">
    <w:name w:val="Подпункт договора"/>
    <w:basedOn w:val="a0"/>
    <w:rsid w:val="00B719FA"/>
    <w:pPr>
      <w:widowControl/>
      <w:numPr>
        <w:ilvl w:val="2"/>
      </w:numPr>
      <w:tabs>
        <w:tab w:val="num" w:pos="2160"/>
      </w:tabs>
    </w:pPr>
  </w:style>
  <w:style w:type="character" w:styleId="af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719FA"/>
    <w:rPr>
      <w:rFonts w:cs="Times New Roman"/>
      <w:vertAlign w:val="superscript"/>
    </w:rPr>
  </w:style>
  <w:style w:type="character" w:styleId="aff6">
    <w:name w:val="Strong"/>
    <w:qFormat/>
    <w:rsid w:val="00B719FA"/>
    <w:rPr>
      <w:rFonts w:cs="Times New Roman"/>
      <w:b/>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8"/>
    <w:locked/>
    <w:rsid w:val="00B719FA"/>
    <w:rPr>
      <w:lang w:eastAsia="ru-RU"/>
    </w:rPr>
  </w:style>
  <w:style w:type="character" w:styleId="aff9">
    <w:name w:val="Emphasis"/>
    <w:qFormat/>
    <w:rsid w:val="00B719FA"/>
    <w:rPr>
      <w:rFonts w:cs="Times New Roman"/>
      <w:i/>
    </w:rPr>
  </w:style>
  <w:style w:type="paragraph" w:styleId="affa">
    <w:name w:val="Plain Text"/>
    <w:basedOn w:val="a3"/>
    <w:link w:val="affb"/>
    <w:rsid w:val="00B719FA"/>
    <w:rPr>
      <w:rFonts w:ascii="Courier New" w:hAnsi="Courier New"/>
      <w:sz w:val="20"/>
      <w:szCs w:val="20"/>
    </w:rPr>
  </w:style>
  <w:style w:type="character" w:customStyle="1" w:styleId="affb">
    <w:name w:val="Текст Знак"/>
    <w:basedOn w:val="a4"/>
    <w:link w:val="affa"/>
    <w:rsid w:val="00B719FA"/>
    <w:rPr>
      <w:rFonts w:ascii="Courier New" w:eastAsia="Times New Roman" w:hAnsi="Courier New" w:cs="Times New Roman"/>
      <w:sz w:val="20"/>
      <w:szCs w:val="20"/>
      <w:lang w:eastAsia="ru-RU"/>
    </w:rPr>
  </w:style>
  <w:style w:type="character" w:customStyle="1" w:styleId="PlainTextChar">
    <w:name w:val="Plain Text Char"/>
    <w:locked/>
    <w:rsid w:val="00B719FA"/>
    <w:rPr>
      <w:rFonts w:ascii="Courier New" w:hAnsi="Courier New" w:cs="Times New Roman"/>
      <w:lang w:val="ru-RU" w:eastAsia="ru-RU"/>
    </w:rPr>
  </w:style>
  <w:style w:type="paragraph" w:customStyle="1" w:styleId="14">
    <w:name w:val="Стиль1"/>
    <w:basedOn w:val="affa"/>
    <w:link w:val="15"/>
    <w:rsid w:val="00B719FA"/>
    <w:pPr>
      <w:tabs>
        <w:tab w:val="left" w:pos="0"/>
        <w:tab w:val="left" w:pos="709"/>
      </w:tabs>
      <w:jc w:val="both"/>
    </w:pPr>
    <w:rPr>
      <w:i/>
      <w:color w:val="0070C0"/>
      <w:spacing w:val="20"/>
      <w:sz w:val="18"/>
      <w:lang w:val="x-none" w:eastAsia="x-none"/>
    </w:rPr>
  </w:style>
  <w:style w:type="paragraph" w:customStyle="1" w:styleId="Style3">
    <w:name w:val="Style3"/>
    <w:basedOn w:val="a3"/>
    <w:rsid w:val="00B719FA"/>
    <w:pPr>
      <w:widowControl w:val="0"/>
      <w:autoSpaceDE w:val="0"/>
      <w:autoSpaceDN w:val="0"/>
      <w:adjustRightInd w:val="0"/>
      <w:spacing w:line="252" w:lineRule="exact"/>
      <w:ind w:firstLine="554"/>
      <w:jc w:val="both"/>
    </w:pPr>
  </w:style>
  <w:style w:type="character" w:customStyle="1" w:styleId="15">
    <w:name w:val="Стиль1 Знак"/>
    <w:link w:val="14"/>
    <w:locked/>
    <w:rsid w:val="00B719FA"/>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3"/>
    <w:rsid w:val="00B719FA"/>
    <w:pPr>
      <w:widowControl w:val="0"/>
      <w:autoSpaceDE w:val="0"/>
      <w:autoSpaceDN w:val="0"/>
      <w:adjustRightInd w:val="0"/>
      <w:spacing w:line="252" w:lineRule="exact"/>
      <w:ind w:hanging="842"/>
    </w:pPr>
  </w:style>
  <w:style w:type="character" w:customStyle="1" w:styleId="FontStyle16">
    <w:name w:val="Font Style16"/>
    <w:rsid w:val="00B719FA"/>
    <w:rPr>
      <w:rFonts w:ascii="Times New Roman" w:hAnsi="Times New Roman"/>
      <w:sz w:val="20"/>
    </w:rPr>
  </w:style>
  <w:style w:type="paragraph" w:customStyle="1" w:styleId="Style10">
    <w:name w:val="Style10"/>
    <w:basedOn w:val="a3"/>
    <w:rsid w:val="00B719FA"/>
    <w:pPr>
      <w:widowControl w:val="0"/>
      <w:autoSpaceDE w:val="0"/>
      <w:autoSpaceDN w:val="0"/>
      <w:adjustRightInd w:val="0"/>
      <w:spacing w:line="252" w:lineRule="exact"/>
      <w:ind w:firstLine="701"/>
    </w:pPr>
  </w:style>
  <w:style w:type="character" w:customStyle="1" w:styleId="FontStyle15">
    <w:name w:val="Font Style15"/>
    <w:rsid w:val="00B719FA"/>
    <w:rPr>
      <w:rFonts w:ascii="Times New Roman" w:hAnsi="Times New Roman"/>
      <w:sz w:val="20"/>
    </w:rPr>
  </w:style>
  <w:style w:type="paragraph" w:customStyle="1" w:styleId="16">
    <w:name w:val="Абзац списка1"/>
    <w:basedOn w:val="a3"/>
    <w:link w:val="ListParagraphChar"/>
    <w:rsid w:val="00B719FA"/>
    <w:pPr>
      <w:ind w:left="708"/>
    </w:pPr>
  </w:style>
  <w:style w:type="character" w:customStyle="1" w:styleId="120">
    <w:name w:val="Знак Знак12"/>
    <w:rsid w:val="00B719FA"/>
    <w:rPr>
      <w:rFonts w:ascii="Times New Roman" w:hAnsi="Times New Roman"/>
      <w:sz w:val="24"/>
      <w:lang w:val="x-none" w:eastAsia="ru-RU"/>
    </w:rPr>
  </w:style>
  <w:style w:type="character" w:customStyle="1" w:styleId="100">
    <w:name w:val="Знак Знак10"/>
    <w:rsid w:val="00B719FA"/>
    <w:rPr>
      <w:rFonts w:ascii="Times New Roman" w:hAnsi="Times New Roman"/>
      <w:sz w:val="24"/>
      <w:lang w:val="x-none" w:eastAsia="ru-RU"/>
    </w:rPr>
  </w:style>
  <w:style w:type="paragraph" w:customStyle="1" w:styleId="17">
    <w:name w:val="Обычный1"/>
    <w:rsid w:val="00B719FA"/>
    <w:pPr>
      <w:spacing w:after="0" w:line="240" w:lineRule="auto"/>
    </w:pPr>
    <w:rPr>
      <w:rFonts w:ascii="Times New Roman" w:eastAsia="Times New Roman" w:hAnsi="Times New Roman" w:cs="Times New Roman"/>
      <w:sz w:val="20"/>
      <w:szCs w:val="20"/>
      <w:lang w:eastAsia="ru-RU"/>
    </w:rPr>
  </w:style>
  <w:style w:type="paragraph" w:customStyle="1" w:styleId="affc">
    <w:name w:val="Прижатый влево"/>
    <w:basedOn w:val="a3"/>
    <w:rsid w:val="00B719FA"/>
    <w:pPr>
      <w:autoSpaceDE w:val="0"/>
      <w:autoSpaceDN w:val="0"/>
    </w:pPr>
    <w:rPr>
      <w:rFonts w:ascii="Arial" w:hAnsi="Arial" w:cs="Arial"/>
    </w:rPr>
  </w:style>
  <w:style w:type="paragraph" w:customStyle="1" w:styleId="Iauiue">
    <w:name w:val="Iau?iue"/>
    <w:rsid w:val="00B719FA"/>
    <w:pPr>
      <w:spacing w:after="0" w:line="240" w:lineRule="auto"/>
    </w:pPr>
    <w:rPr>
      <w:rFonts w:ascii="Times New Roman CYR" w:eastAsia="Times New Roman" w:hAnsi="Times New Roman CYR" w:cs="Times New Roman"/>
      <w:sz w:val="24"/>
      <w:szCs w:val="20"/>
      <w:lang w:eastAsia="ru-RU"/>
    </w:rPr>
  </w:style>
  <w:style w:type="paragraph" w:styleId="18">
    <w:name w:val="toc 1"/>
    <w:basedOn w:val="a3"/>
    <w:next w:val="a3"/>
    <w:autoRedefine/>
    <w:uiPriority w:val="39"/>
    <w:rsid w:val="00B719FA"/>
    <w:pPr>
      <w:tabs>
        <w:tab w:val="left" w:pos="480"/>
        <w:tab w:val="right" w:leader="dot" w:pos="9639"/>
      </w:tabs>
    </w:pPr>
  </w:style>
  <w:style w:type="paragraph" w:styleId="37">
    <w:name w:val="toc 3"/>
    <w:basedOn w:val="a3"/>
    <w:next w:val="a3"/>
    <w:autoRedefine/>
    <w:semiHidden/>
    <w:rsid w:val="00B719FA"/>
    <w:pPr>
      <w:ind w:left="480"/>
    </w:pPr>
  </w:style>
  <w:style w:type="character" w:customStyle="1" w:styleId="ConsNormal0">
    <w:name w:val="ConsNormal Знак"/>
    <w:link w:val="ConsNormal"/>
    <w:uiPriority w:val="99"/>
    <w:locked/>
    <w:rsid w:val="00B719FA"/>
    <w:rPr>
      <w:rFonts w:ascii="Consultant" w:eastAsia="Times New Roman" w:hAnsi="Consultant" w:cs="Times New Roman"/>
      <w:szCs w:val="20"/>
      <w:lang w:eastAsia="ru-RU"/>
    </w:rPr>
  </w:style>
  <w:style w:type="paragraph" w:styleId="aff8">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3"/>
    <w:link w:val="aff7"/>
    <w:qFormat/>
    <w:rsid w:val="00B719FA"/>
    <w:rPr>
      <w:rFonts w:asciiTheme="minorHAnsi" w:eastAsiaTheme="minorHAnsi" w:hAnsiTheme="minorHAnsi" w:cstheme="minorBidi"/>
      <w:sz w:val="22"/>
      <w:szCs w:val="22"/>
    </w:rPr>
  </w:style>
  <w:style w:type="character" w:customStyle="1" w:styleId="19">
    <w:name w:val="Текст сноски Знак1"/>
    <w:basedOn w:val="a4"/>
    <w:rsid w:val="00B719FA"/>
    <w:rPr>
      <w:rFonts w:ascii="Times New Roman" w:eastAsia="Times New Roman" w:hAnsi="Times New Roman" w:cs="Times New Roman"/>
      <w:sz w:val="20"/>
      <w:szCs w:val="20"/>
      <w:lang w:eastAsia="ru-RU"/>
    </w:rPr>
  </w:style>
  <w:style w:type="character" w:customStyle="1" w:styleId="FootnoteTextChar1">
    <w:name w:val="Footnote Text Char1"/>
    <w:semiHidden/>
    <w:locked/>
    <w:rsid w:val="00B719FA"/>
    <w:rPr>
      <w:rFonts w:cs="Times New Roman"/>
      <w:sz w:val="20"/>
      <w:szCs w:val="20"/>
    </w:rPr>
  </w:style>
  <w:style w:type="paragraph" w:customStyle="1" w:styleId="1a">
    <w:name w:val="Рецензия1"/>
    <w:hidden/>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719FA"/>
    <w:rPr>
      <w:rFonts w:cs="Times New Roman"/>
    </w:rPr>
  </w:style>
  <w:style w:type="paragraph" w:customStyle="1" w:styleId="Default">
    <w:name w:val="Default"/>
    <w:rsid w:val="00B7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3"/>
    <w:rsid w:val="00B719FA"/>
    <w:pPr>
      <w:widowControl w:val="0"/>
      <w:autoSpaceDE w:val="0"/>
      <w:autoSpaceDN w:val="0"/>
      <w:adjustRightInd w:val="0"/>
      <w:spacing w:line="259" w:lineRule="exact"/>
    </w:pPr>
  </w:style>
  <w:style w:type="paragraph" w:customStyle="1" w:styleId="Style4">
    <w:name w:val="Style4"/>
    <w:basedOn w:val="a3"/>
    <w:rsid w:val="00B719FA"/>
    <w:pPr>
      <w:widowControl w:val="0"/>
      <w:autoSpaceDE w:val="0"/>
      <w:autoSpaceDN w:val="0"/>
      <w:adjustRightInd w:val="0"/>
      <w:spacing w:line="250" w:lineRule="exact"/>
    </w:pPr>
  </w:style>
  <w:style w:type="paragraph" w:customStyle="1" w:styleId="Style6">
    <w:name w:val="Style6"/>
    <w:basedOn w:val="a3"/>
    <w:rsid w:val="00B719FA"/>
    <w:pPr>
      <w:widowControl w:val="0"/>
      <w:autoSpaceDE w:val="0"/>
      <w:autoSpaceDN w:val="0"/>
      <w:adjustRightInd w:val="0"/>
      <w:spacing w:line="250" w:lineRule="exact"/>
      <w:ind w:firstLine="715"/>
      <w:jc w:val="both"/>
    </w:pPr>
  </w:style>
  <w:style w:type="paragraph" w:customStyle="1" w:styleId="Style7">
    <w:name w:val="Style7"/>
    <w:basedOn w:val="a3"/>
    <w:rsid w:val="00B719FA"/>
    <w:pPr>
      <w:widowControl w:val="0"/>
      <w:autoSpaceDE w:val="0"/>
      <w:autoSpaceDN w:val="0"/>
      <w:adjustRightInd w:val="0"/>
      <w:spacing w:line="504" w:lineRule="exact"/>
    </w:pPr>
  </w:style>
  <w:style w:type="paragraph" w:customStyle="1" w:styleId="Style8">
    <w:name w:val="Style8"/>
    <w:basedOn w:val="a3"/>
    <w:rsid w:val="00B719FA"/>
    <w:pPr>
      <w:widowControl w:val="0"/>
      <w:autoSpaceDE w:val="0"/>
      <w:autoSpaceDN w:val="0"/>
      <w:adjustRightInd w:val="0"/>
      <w:spacing w:line="254" w:lineRule="exact"/>
      <w:jc w:val="both"/>
    </w:pPr>
  </w:style>
  <w:style w:type="paragraph" w:customStyle="1" w:styleId="Style11">
    <w:name w:val="Style11"/>
    <w:basedOn w:val="a3"/>
    <w:rsid w:val="00B719FA"/>
    <w:pPr>
      <w:widowControl w:val="0"/>
      <w:autoSpaceDE w:val="0"/>
      <w:autoSpaceDN w:val="0"/>
      <w:adjustRightInd w:val="0"/>
      <w:spacing w:line="252" w:lineRule="exact"/>
      <w:ind w:firstLine="528"/>
      <w:jc w:val="both"/>
    </w:pPr>
  </w:style>
  <w:style w:type="paragraph" w:customStyle="1" w:styleId="Style12">
    <w:name w:val="Style12"/>
    <w:basedOn w:val="a3"/>
    <w:rsid w:val="00B719FA"/>
    <w:pPr>
      <w:widowControl w:val="0"/>
      <w:autoSpaceDE w:val="0"/>
      <w:autoSpaceDN w:val="0"/>
      <w:adjustRightInd w:val="0"/>
      <w:spacing w:line="262" w:lineRule="exact"/>
    </w:pPr>
  </w:style>
  <w:style w:type="paragraph" w:customStyle="1" w:styleId="Style13">
    <w:name w:val="Style13"/>
    <w:basedOn w:val="a3"/>
    <w:rsid w:val="00B719FA"/>
    <w:pPr>
      <w:widowControl w:val="0"/>
      <w:autoSpaceDE w:val="0"/>
      <w:autoSpaceDN w:val="0"/>
      <w:adjustRightInd w:val="0"/>
      <w:spacing w:line="254" w:lineRule="exact"/>
      <w:ind w:firstLine="370"/>
    </w:pPr>
  </w:style>
  <w:style w:type="paragraph" w:customStyle="1" w:styleId="Style14">
    <w:name w:val="Style14"/>
    <w:basedOn w:val="a3"/>
    <w:rsid w:val="00B719FA"/>
    <w:pPr>
      <w:widowControl w:val="0"/>
      <w:autoSpaceDE w:val="0"/>
      <w:autoSpaceDN w:val="0"/>
      <w:adjustRightInd w:val="0"/>
      <w:spacing w:line="254" w:lineRule="exact"/>
      <w:ind w:firstLine="490"/>
      <w:jc w:val="both"/>
    </w:pPr>
  </w:style>
  <w:style w:type="paragraph" w:customStyle="1" w:styleId="Style15">
    <w:name w:val="Style15"/>
    <w:basedOn w:val="a3"/>
    <w:rsid w:val="00B719FA"/>
    <w:pPr>
      <w:widowControl w:val="0"/>
      <w:autoSpaceDE w:val="0"/>
      <w:autoSpaceDN w:val="0"/>
      <w:adjustRightInd w:val="0"/>
      <w:spacing w:line="252" w:lineRule="exact"/>
      <w:ind w:firstLine="370"/>
      <w:jc w:val="both"/>
    </w:pPr>
  </w:style>
  <w:style w:type="character" w:customStyle="1" w:styleId="FontStyle17">
    <w:name w:val="Font Style17"/>
    <w:rsid w:val="00B719FA"/>
    <w:rPr>
      <w:rFonts w:ascii="Times New Roman" w:hAnsi="Times New Roman"/>
      <w:b/>
      <w:sz w:val="20"/>
    </w:rPr>
  </w:style>
  <w:style w:type="character" w:customStyle="1" w:styleId="FontStyle18">
    <w:name w:val="Font Style18"/>
    <w:rsid w:val="00B719FA"/>
    <w:rPr>
      <w:rFonts w:ascii="Times New Roman" w:hAnsi="Times New Roman"/>
      <w:sz w:val="20"/>
    </w:rPr>
  </w:style>
  <w:style w:type="character" w:customStyle="1" w:styleId="FontStyle19">
    <w:name w:val="Font Style19"/>
    <w:rsid w:val="00B719FA"/>
    <w:rPr>
      <w:rFonts w:ascii="Times New Roman" w:hAnsi="Times New Roman"/>
      <w:b/>
      <w:sz w:val="20"/>
    </w:rPr>
  </w:style>
  <w:style w:type="character" w:customStyle="1" w:styleId="FontStyle21">
    <w:name w:val="Font Style21"/>
    <w:rsid w:val="00B719FA"/>
    <w:rPr>
      <w:rFonts w:ascii="Times New Roman" w:hAnsi="Times New Roman"/>
      <w:i/>
      <w:sz w:val="20"/>
    </w:rPr>
  </w:style>
  <w:style w:type="character" w:customStyle="1" w:styleId="FontStyle22">
    <w:name w:val="Font Style22"/>
    <w:rsid w:val="00B719FA"/>
    <w:rPr>
      <w:rFonts w:ascii="Times New Roman" w:hAnsi="Times New Roman"/>
      <w:sz w:val="20"/>
    </w:rPr>
  </w:style>
  <w:style w:type="character" w:customStyle="1" w:styleId="FontStyle38">
    <w:name w:val="Font Style38"/>
    <w:rsid w:val="00B719FA"/>
    <w:rPr>
      <w:rFonts w:ascii="Times New Roman" w:hAnsi="Times New Roman"/>
      <w:sz w:val="18"/>
    </w:rPr>
  </w:style>
  <w:style w:type="character" w:customStyle="1" w:styleId="FontStyle34">
    <w:name w:val="Font Style34"/>
    <w:rsid w:val="00B719FA"/>
    <w:rPr>
      <w:rFonts w:ascii="Times New Roman" w:hAnsi="Times New Roman"/>
      <w:b/>
      <w:i/>
      <w:sz w:val="16"/>
    </w:rPr>
  </w:style>
  <w:style w:type="paragraph" w:styleId="affd">
    <w:name w:val="Block Text"/>
    <w:basedOn w:val="a3"/>
    <w:rsid w:val="00B719FA"/>
    <w:pPr>
      <w:ind w:left="851" w:right="-1050"/>
    </w:pPr>
    <w:rPr>
      <w:szCs w:val="20"/>
    </w:rPr>
  </w:style>
  <w:style w:type="paragraph" w:customStyle="1" w:styleId="ConsPlusCell">
    <w:name w:val="ConsPlusCell"/>
    <w:rsid w:val="00B719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71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e">
    <w:name w:val="Основной шрифт"/>
    <w:rsid w:val="00B719FA"/>
  </w:style>
  <w:style w:type="character" w:customStyle="1" w:styleId="afff">
    <w:name w:val="a"/>
    <w:rsid w:val="00B719FA"/>
    <w:rPr>
      <w:rFonts w:cs="Times New Roman"/>
    </w:rPr>
  </w:style>
  <w:style w:type="paragraph" w:customStyle="1" w:styleId="Style21">
    <w:name w:val="Style21"/>
    <w:basedOn w:val="a3"/>
    <w:rsid w:val="00B719FA"/>
    <w:pPr>
      <w:widowControl w:val="0"/>
      <w:autoSpaceDE w:val="0"/>
      <w:autoSpaceDN w:val="0"/>
      <w:adjustRightInd w:val="0"/>
      <w:spacing w:line="277" w:lineRule="exact"/>
      <w:ind w:firstLine="713"/>
      <w:jc w:val="both"/>
    </w:pPr>
  </w:style>
  <w:style w:type="character" w:customStyle="1" w:styleId="FontStyle59">
    <w:name w:val="Font Style59"/>
    <w:rsid w:val="00B719FA"/>
    <w:rPr>
      <w:rFonts w:ascii="Times New Roman" w:hAnsi="Times New Roman"/>
      <w:b/>
      <w:sz w:val="22"/>
    </w:rPr>
  </w:style>
  <w:style w:type="character" w:customStyle="1" w:styleId="FontStyle62">
    <w:name w:val="Font Style62"/>
    <w:rsid w:val="00B719FA"/>
    <w:rPr>
      <w:rFonts w:ascii="Times New Roman" w:hAnsi="Times New Roman"/>
      <w:sz w:val="22"/>
    </w:rPr>
  </w:style>
  <w:style w:type="character" w:customStyle="1" w:styleId="FontStyle63">
    <w:name w:val="Font Style63"/>
    <w:rsid w:val="00B719FA"/>
    <w:rPr>
      <w:rFonts w:ascii="Times New Roman" w:hAnsi="Times New Roman"/>
      <w:b/>
      <w:i/>
      <w:sz w:val="18"/>
    </w:rPr>
  </w:style>
  <w:style w:type="character" w:customStyle="1" w:styleId="FontStyle64">
    <w:name w:val="Font Style64"/>
    <w:rsid w:val="00B719FA"/>
    <w:rPr>
      <w:rFonts w:ascii="Times New Roman" w:hAnsi="Times New Roman"/>
      <w:i/>
      <w:sz w:val="22"/>
    </w:rPr>
  </w:style>
  <w:style w:type="character" w:customStyle="1" w:styleId="review-h62">
    <w:name w:val="review-h62"/>
    <w:rsid w:val="00B719FA"/>
    <w:rPr>
      <w:b/>
      <w:color w:val="517482"/>
      <w:sz w:val="18"/>
      <w:u w:val="none"/>
      <w:effect w:val="none"/>
    </w:rPr>
  </w:style>
  <w:style w:type="character" w:customStyle="1" w:styleId="review-h52">
    <w:name w:val="review-h52"/>
    <w:rsid w:val="00B719FA"/>
    <w:rPr>
      <w:b/>
      <w:color w:val="004080"/>
      <w:sz w:val="18"/>
      <w:u w:val="none"/>
      <w:effect w:val="none"/>
    </w:rPr>
  </w:style>
  <w:style w:type="paragraph" w:styleId="43">
    <w:name w:val="toc 4"/>
    <w:basedOn w:val="a3"/>
    <w:next w:val="a3"/>
    <w:autoRedefine/>
    <w:semiHidden/>
    <w:rsid w:val="00B719FA"/>
    <w:rPr>
      <w:sz w:val="22"/>
      <w:szCs w:val="22"/>
    </w:rPr>
  </w:style>
  <w:style w:type="paragraph" w:styleId="52">
    <w:name w:val="toc 5"/>
    <w:basedOn w:val="a3"/>
    <w:next w:val="a3"/>
    <w:autoRedefine/>
    <w:semiHidden/>
    <w:rsid w:val="00B719FA"/>
    <w:rPr>
      <w:sz w:val="22"/>
      <w:szCs w:val="22"/>
    </w:rPr>
  </w:style>
  <w:style w:type="paragraph" w:styleId="61">
    <w:name w:val="toc 6"/>
    <w:basedOn w:val="a3"/>
    <w:next w:val="a3"/>
    <w:autoRedefine/>
    <w:semiHidden/>
    <w:rsid w:val="00B719FA"/>
    <w:rPr>
      <w:sz w:val="22"/>
      <w:szCs w:val="22"/>
    </w:rPr>
  </w:style>
  <w:style w:type="paragraph" w:styleId="71">
    <w:name w:val="toc 7"/>
    <w:basedOn w:val="a3"/>
    <w:next w:val="a3"/>
    <w:autoRedefine/>
    <w:semiHidden/>
    <w:rsid w:val="00B719FA"/>
    <w:rPr>
      <w:sz w:val="22"/>
      <w:szCs w:val="22"/>
    </w:rPr>
  </w:style>
  <w:style w:type="paragraph" w:styleId="81">
    <w:name w:val="toc 8"/>
    <w:basedOn w:val="a3"/>
    <w:next w:val="a3"/>
    <w:autoRedefine/>
    <w:semiHidden/>
    <w:rsid w:val="00B719FA"/>
    <w:rPr>
      <w:sz w:val="22"/>
      <w:szCs w:val="22"/>
    </w:rPr>
  </w:style>
  <w:style w:type="paragraph" w:styleId="91">
    <w:name w:val="toc 9"/>
    <w:basedOn w:val="a3"/>
    <w:next w:val="a3"/>
    <w:autoRedefine/>
    <w:semiHidden/>
    <w:rsid w:val="00B719FA"/>
    <w:rPr>
      <w:sz w:val="22"/>
      <w:szCs w:val="22"/>
    </w:rPr>
  </w:style>
  <w:style w:type="paragraph" w:customStyle="1" w:styleId="BodyText211">
    <w:name w:val="Body Text 211"/>
    <w:basedOn w:val="a3"/>
    <w:rsid w:val="00B719FA"/>
    <w:pPr>
      <w:widowControl w:val="0"/>
      <w:jc w:val="both"/>
    </w:pPr>
    <w:rPr>
      <w:szCs w:val="20"/>
    </w:rPr>
  </w:style>
  <w:style w:type="paragraph" w:customStyle="1" w:styleId="Normal1">
    <w:name w:val="Normal1"/>
    <w:link w:val="Normal"/>
    <w:rsid w:val="00B719F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Normal1"/>
    <w:locked/>
    <w:rsid w:val="00B719FA"/>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B719FA"/>
    <w:rPr>
      <w:rFonts w:ascii="Arial" w:eastAsia="Times New Roman" w:hAnsi="Arial" w:cs="Times New Roman"/>
      <w:szCs w:val="20"/>
      <w:lang w:eastAsia="ru-RU"/>
    </w:rPr>
  </w:style>
  <w:style w:type="character" w:customStyle="1" w:styleId="apple-converted-space">
    <w:name w:val="apple-converted-space"/>
    <w:rsid w:val="00B719FA"/>
    <w:rPr>
      <w:rFonts w:cs="Times New Roman"/>
    </w:rPr>
  </w:style>
  <w:style w:type="character" w:customStyle="1" w:styleId="r">
    <w:name w:val="r"/>
    <w:rsid w:val="00B719FA"/>
    <w:rPr>
      <w:rFonts w:cs="Times New Roman"/>
    </w:rPr>
  </w:style>
  <w:style w:type="paragraph" w:customStyle="1" w:styleId="1b">
    <w:name w:val="Заголовок оглавления1"/>
    <w:basedOn w:val="1"/>
    <w:next w:val="a3"/>
    <w:rsid w:val="00B719FA"/>
    <w:pPr>
      <w:keepLines/>
      <w:tabs>
        <w:tab w:val="clear" w:pos="643"/>
      </w:tabs>
      <w:overflowPunct/>
      <w:autoSpaceDE/>
      <w:autoSpaceDN/>
      <w:adjustRightInd/>
      <w:spacing w:before="480" w:line="276" w:lineRule="auto"/>
      <w:ind w:left="0" w:firstLine="0"/>
      <w:jc w:val="left"/>
      <w:textAlignment w:val="auto"/>
      <w:outlineLvl w:val="9"/>
    </w:pPr>
    <w:rPr>
      <w:rFonts w:ascii="Cambria" w:hAnsi="Cambria"/>
      <w:color w:val="365F91"/>
      <w:sz w:val="28"/>
      <w:szCs w:val="28"/>
      <w:lang w:eastAsia="en-US"/>
    </w:rPr>
  </w:style>
  <w:style w:type="character" w:customStyle="1" w:styleId="FontStyle81">
    <w:name w:val="Font Style81"/>
    <w:rsid w:val="00B719FA"/>
    <w:rPr>
      <w:rFonts w:ascii="Calibri" w:hAnsi="Calibri"/>
      <w:sz w:val="18"/>
    </w:rPr>
  </w:style>
  <w:style w:type="character" w:customStyle="1" w:styleId="62">
    <w:name w:val="Знак Знак6"/>
    <w:semiHidden/>
    <w:locked/>
    <w:rsid w:val="00B719FA"/>
    <w:rPr>
      <w:sz w:val="24"/>
      <w:lang w:val="ru-RU" w:eastAsia="ru-RU"/>
    </w:rPr>
  </w:style>
  <w:style w:type="character" w:customStyle="1" w:styleId="2b">
    <w:name w:val="Знак Знак2"/>
    <w:locked/>
    <w:rsid w:val="00B719FA"/>
    <w:rPr>
      <w:sz w:val="24"/>
      <w:lang w:val="ru-RU" w:eastAsia="ru-RU"/>
    </w:rPr>
  </w:style>
  <w:style w:type="character" w:customStyle="1" w:styleId="1c">
    <w:name w:val="Знак Знак1"/>
    <w:locked/>
    <w:rsid w:val="00B719FA"/>
    <w:rPr>
      <w:rFonts w:ascii="Courier New" w:hAnsi="Courier New"/>
    </w:rPr>
  </w:style>
  <w:style w:type="paragraph" w:styleId="afff0">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3"/>
    <w:link w:val="afff1"/>
    <w:uiPriority w:val="34"/>
    <w:qFormat/>
    <w:rsid w:val="00B719FA"/>
    <w:pPr>
      <w:ind w:left="708"/>
    </w:pPr>
  </w:style>
  <w:style w:type="paragraph" w:customStyle="1" w:styleId="acxsplast">
    <w:name w:val="acxsplast"/>
    <w:basedOn w:val="a3"/>
    <w:rsid w:val="00B719FA"/>
    <w:pPr>
      <w:spacing w:before="100" w:beforeAutospacing="1" w:after="100" w:afterAutospacing="1"/>
    </w:pPr>
  </w:style>
  <w:style w:type="paragraph" w:customStyle="1" w:styleId="acxspmiddle">
    <w:name w:val="acxspmiddle"/>
    <w:basedOn w:val="a3"/>
    <w:rsid w:val="00B719FA"/>
    <w:pPr>
      <w:spacing w:before="100" w:beforeAutospacing="1" w:after="100" w:afterAutospacing="1"/>
    </w:pPr>
  </w:style>
  <w:style w:type="numbering" w:styleId="111111">
    <w:name w:val="Outline List 2"/>
    <w:basedOn w:val="a6"/>
    <w:rsid w:val="00B719FA"/>
    <w:pPr>
      <w:numPr>
        <w:numId w:val="2"/>
      </w:numPr>
    </w:pPr>
  </w:style>
  <w:style w:type="character" w:customStyle="1" w:styleId="610">
    <w:name w:val="Знак Знак61"/>
    <w:locked/>
    <w:rsid w:val="00B719FA"/>
    <w:rPr>
      <w:rFonts w:cs="Times New Roman"/>
    </w:rPr>
  </w:style>
  <w:style w:type="character" w:customStyle="1" w:styleId="ListParagraphChar">
    <w:name w:val="List Paragraph Char"/>
    <w:link w:val="16"/>
    <w:locked/>
    <w:rsid w:val="00B719FA"/>
    <w:rPr>
      <w:rFonts w:ascii="Times New Roman" w:eastAsia="Times New Roman" w:hAnsi="Times New Roman" w:cs="Times New Roman"/>
      <w:sz w:val="24"/>
      <w:szCs w:val="24"/>
      <w:lang w:eastAsia="ru-RU"/>
    </w:rPr>
  </w:style>
  <w:style w:type="paragraph" w:styleId="afff2">
    <w:name w:val="Revision"/>
    <w:hidden/>
    <w:uiPriority w:val="99"/>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docslibtype3">
    <w:name w:val="docslib_type3"/>
    <w:rsid w:val="00B719FA"/>
    <w:rPr>
      <w:sz w:val="17"/>
      <w:szCs w:val="17"/>
      <w:u w:val="single"/>
    </w:rPr>
  </w:style>
  <w:style w:type="character" w:customStyle="1" w:styleId="docslibnum3">
    <w:name w:val="docslib_num3"/>
    <w:rsid w:val="00B719FA"/>
    <w:rPr>
      <w:sz w:val="17"/>
      <w:szCs w:val="17"/>
      <w:u w:val="single"/>
    </w:rPr>
  </w:style>
  <w:style w:type="character" w:customStyle="1" w:styleId="docslibdate3">
    <w:name w:val="docslib_date3"/>
    <w:rsid w:val="00B719FA"/>
    <w:rPr>
      <w:sz w:val="17"/>
      <w:szCs w:val="17"/>
      <w:u w:val="single"/>
    </w:rPr>
  </w:style>
  <w:style w:type="character" w:customStyle="1" w:styleId="docslibstatus2">
    <w:name w:val="docslib_status2"/>
    <w:rsid w:val="00B719FA"/>
    <w:rPr>
      <w:sz w:val="17"/>
      <w:szCs w:val="17"/>
    </w:rPr>
  </w:style>
  <w:style w:type="character" w:customStyle="1" w:styleId="afff1">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0"/>
    <w:uiPriority w:val="34"/>
    <w:qFormat/>
    <w:rsid w:val="00B719FA"/>
    <w:rPr>
      <w:rFonts w:ascii="Times New Roman" w:eastAsia="Times New Roman" w:hAnsi="Times New Roman" w:cs="Times New Roman"/>
      <w:sz w:val="24"/>
      <w:szCs w:val="24"/>
      <w:lang w:eastAsia="ru-RU"/>
    </w:rPr>
  </w:style>
  <w:style w:type="numbering" w:customStyle="1" w:styleId="2">
    <w:name w:val="Стиль2"/>
    <w:rsid w:val="00B719FA"/>
    <w:pPr>
      <w:numPr>
        <w:numId w:val="7"/>
      </w:numPr>
    </w:pPr>
  </w:style>
  <w:style w:type="numbering" w:customStyle="1" w:styleId="3">
    <w:name w:val="Стиль3"/>
    <w:rsid w:val="00B719FA"/>
    <w:pPr>
      <w:numPr>
        <w:numId w:val="8"/>
      </w:numPr>
    </w:pPr>
  </w:style>
  <w:style w:type="numbering" w:customStyle="1" w:styleId="4">
    <w:name w:val="Стиль4"/>
    <w:rsid w:val="00B719FA"/>
    <w:pPr>
      <w:numPr>
        <w:numId w:val="9"/>
      </w:numPr>
    </w:pPr>
  </w:style>
  <w:style w:type="character" w:customStyle="1" w:styleId="w">
    <w:name w:val="w"/>
    <w:basedOn w:val="a4"/>
    <w:rsid w:val="00B719FA"/>
  </w:style>
  <w:style w:type="character" w:customStyle="1" w:styleId="FontStyle30">
    <w:name w:val="Font Style30"/>
    <w:uiPriority w:val="99"/>
    <w:rsid w:val="00B719FA"/>
    <w:rPr>
      <w:rFonts w:ascii="Times New Roman" w:hAnsi="Times New Roman" w:cs="Times New Roman"/>
      <w:sz w:val="20"/>
      <w:szCs w:val="20"/>
    </w:rPr>
  </w:style>
  <w:style w:type="character" w:styleId="afff3">
    <w:name w:val="Unresolved Mention"/>
    <w:basedOn w:val="a4"/>
    <w:uiPriority w:val="99"/>
    <w:semiHidden/>
    <w:unhideWhenUsed/>
    <w:rsid w:val="00B7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BC88-513C-4513-8953-9E6C9645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АО "АБ "РОССИЯ"</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переводов денежных средств</dc:title>
  <dc:subject/>
  <dc:creator>Стефановский Александр Владимирович</dc:creator>
  <cp:keywords/>
  <dc:description/>
  <cp:lastModifiedBy>Стефановский Александр Владимирович</cp:lastModifiedBy>
  <cp:revision>6</cp:revision>
  <cp:lastPrinted>2024-04-04T14:59:00Z</cp:lastPrinted>
  <dcterms:created xsi:type="dcterms:W3CDTF">2024-04-04T14:50:00Z</dcterms:created>
  <dcterms:modified xsi:type="dcterms:W3CDTF">2024-04-05T08:09:00Z</dcterms:modified>
</cp:coreProperties>
</file>